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BED" w:rsidRPr="002E6F16" w:rsidRDefault="004B0FBE">
      <w:pPr>
        <w:rPr>
          <w:b/>
        </w:rPr>
      </w:pPr>
      <w:r w:rsidRPr="002E6F16">
        <w:rPr>
          <w:b/>
        </w:rPr>
        <w:t>«</w:t>
      </w:r>
      <w:r w:rsidR="00F91BED" w:rsidRPr="002E6F16">
        <w:rPr>
          <w:b/>
        </w:rPr>
        <w:t>Тиха украинская ночь</w:t>
      </w:r>
      <w:r w:rsidRPr="002E6F16">
        <w:rPr>
          <w:b/>
        </w:rPr>
        <w:t>…»</w:t>
      </w:r>
      <w:r w:rsidR="009656BA" w:rsidRPr="002E6F16">
        <w:rPr>
          <w:b/>
        </w:rPr>
        <w:t xml:space="preserve">. Седьмое чудо </w:t>
      </w:r>
      <w:proofErr w:type="spellStart"/>
      <w:r w:rsidR="009656BA" w:rsidRPr="002E6F16">
        <w:rPr>
          <w:b/>
        </w:rPr>
        <w:t>Сумщины</w:t>
      </w:r>
      <w:proofErr w:type="spellEnd"/>
      <w:r w:rsidR="009656BA" w:rsidRPr="002E6F16">
        <w:rPr>
          <w:b/>
        </w:rPr>
        <w:t>.</w:t>
      </w:r>
    </w:p>
    <w:p w:rsidR="00D552AE" w:rsidRPr="009656BA" w:rsidRDefault="00D552AE"/>
    <w:p w:rsidR="00B651B9" w:rsidRDefault="00D552AE" w:rsidP="002E6F16">
      <w:pPr>
        <w:spacing w:line="276" w:lineRule="auto"/>
        <w:ind w:firstLine="708"/>
        <w:jc w:val="both"/>
      </w:pPr>
      <w:r>
        <w:t>Накануне своего 60-летия, в конце 2009 года  ко мне обратилась Нина Максимовна Новикова с просьбой подготовить статью по проблемам изучения и сохранения  степей</w:t>
      </w:r>
      <w:r w:rsidR="00514171" w:rsidRPr="00514171">
        <w:t xml:space="preserve"> </w:t>
      </w:r>
      <w:r w:rsidR="00514171">
        <w:t xml:space="preserve">для </w:t>
      </w:r>
      <w:r w:rsidR="00B158F8">
        <w:t xml:space="preserve">академического </w:t>
      </w:r>
      <w:r w:rsidR="00514171">
        <w:t>журнала «Аридные экосистемы»</w:t>
      </w:r>
      <w:r>
        <w:t>. И перед чистым экраном компьютера я задумался</w:t>
      </w:r>
      <w:r w:rsidR="00B158F8">
        <w:t>… и надолго</w:t>
      </w:r>
      <w:r w:rsidR="00573F3E">
        <w:t>. С</w:t>
      </w:r>
      <w:r>
        <w:t xml:space="preserve">обственно с полевого изучения степей и начиналась моя научная карьера  – сначала на «островке» степной растительности в «Долах» на юге Приокско-Террасного заповедника </w:t>
      </w:r>
      <w:r w:rsidR="004B0FBE">
        <w:t xml:space="preserve">в Подмосковье </w:t>
      </w:r>
      <w:r>
        <w:t xml:space="preserve">летом 1964 года, а затем </w:t>
      </w:r>
      <w:r w:rsidR="004B0FBE">
        <w:t xml:space="preserve">в июне – августе </w:t>
      </w:r>
      <w:r>
        <w:t xml:space="preserve"> 1965 года – в Центрально-Черноземном заповеднике в Курской области на </w:t>
      </w:r>
      <w:r w:rsidR="00B651B9">
        <w:t xml:space="preserve">полевом </w:t>
      </w:r>
      <w:r>
        <w:t xml:space="preserve">стационаре </w:t>
      </w:r>
      <w:r w:rsidR="00BF6C92">
        <w:t>Института географии РАН. И то и другое оставило неизгладимый след в</w:t>
      </w:r>
      <w:r w:rsidR="00B651B9">
        <w:t xml:space="preserve"> моей</w:t>
      </w:r>
      <w:r w:rsidR="00BF6C92">
        <w:t xml:space="preserve"> памяти, судьбе, характере … </w:t>
      </w:r>
      <w:r w:rsidR="00514171">
        <w:t xml:space="preserve"> </w:t>
      </w:r>
    </w:p>
    <w:p w:rsidR="00F91BED" w:rsidRDefault="00BF6C92" w:rsidP="002E6F16">
      <w:pPr>
        <w:spacing w:line="276" w:lineRule="auto"/>
        <w:ind w:firstLine="708"/>
        <w:jc w:val="both"/>
      </w:pPr>
      <w:r>
        <w:t xml:space="preserve">Да, собственно, и Институт географии РАН возник как «точка притяжения» </w:t>
      </w:r>
      <w:r w:rsidR="00514171">
        <w:t xml:space="preserve">для меня </w:t>
      </w:r>
      <w:r>
        <w:t xml:space="preserve">именно в </w:t>
      </w:r>
      <w:r w:rsidR="00B158F8">
        <w:t xml:space="preserve">степном </w:t>
      </w:r>
      <w:r>
        <w:t>заповеднике под Курском, в экспедиционном отряде молодого геоботаника Севы Утехина на стационаре, которым руководил профессор Давид Львович Арманд. Он и брал меня на работу лаборантом</w:t>
      </w:r>
      <w:r w:rsidR="002D195D" w:rsidRPr="00514171">
        <w:t xml:space="preserve"> </w:t>
      </w:r>
      <w:r w:rsidR="00057583">
        <w:t xml:space="preserve"> Института географии в экспедицию</w:t>
      </w:r>
      <w:r w:rsidR="00573F3E">
        <w:t xml:space="preserve"> </w:t>
      </w:r>
      <w:r w:rsidR="00B651B9">
        <w:t>6</w:t>
      </w:r>
      <w:bookmarkStart w:id="0" w:name="_GoBack"/>
      <w:bookmarkEnd w:id="0"/>
      <w:r w:rsidR="002D195D" w:rsidRPr="00514171">
        <w:t>0</w:t>
      </w:r>
      <w:r w:rsidR="002D195D">
        <w:t xml:space="preserve"> лет назад</w:t>
      </w:r>
      <w:r>
        <w:t xml:space="preserve">. </w:t>
      </w:r>
    </w:p>
    <w:p w:rsidR="001D6893" w:rsidRDefault="00BF6C92" w:rsidP="00573F3E">
      <w:pPr>
        <w:spacing w:line="276" w:lineRule="auto"/>
        <w:ind w:firstLine="708"/>
        <w:jc w:val="both"/>
      </w:pPr>
      <w:r>
        <w:t>Степи</w:t>
      </w:r>
      <w:r w:rsidR="00057583">
        <w:t>,</w:t>
      </w:r>
      <w:r>
        <w:t xml:space="preserve"> как и тундры</w:t>
      </w:r>
      <w:r w:rsidR="00057583">
        <w:t>,</w:t>
      </w:r>
      <w:r>
        <w:t xml:space="preserve"> притягивали меня всю жизнь, манили возможностью видеть горизонт</w:t>
      </w:r>
      <w:r w:rsidR="004C70AD">
        <w:t>, пониманием геометрии пространства. «За деревьями леса не увидать …». В степи приляжешь, вглядишься в переплетенье разнообразных трав</w:t>
      </w:r>
      <w:r w:rsidR="00573F3E">
        <w:t>,</w:t>
      </w:r>
      <w:r w:rsidR="004C70AD">
        <w:t xml:space="preserve"> и что-то близкое и понятной для человеческой души накатывает и не отпускает.  Степи сразу стали для меня больше, чем объект исследований. Это я чувствовал везде – в США и Канаде, где мне не раз приходилось бывать и работать в прериях, и в кенийской травяной саванне, и в засоленных степях Венгрии, на просторах Тибетского плато, </w:t>
      </w:r>
      <w:r w:rsidR="000E1E04">
        <w:t xml:space="preserve">в </w:t>
      </w:r>
      <w:r w:rsidR="004C70AD">
        <w:t>степях  черноземной России, Северного Кавказа, Заволжья, Южного Урала, Западной Сибири, Алтая</w:t>
      </w:r>
      <w:r w:rsidR="000E1E04">
        <w:t xml:space="preserve"> и Забайкалья. Везде работалось легко и дышалось как-то по особому. «Да, скифы мы …».</w:t>
      </w:r>
    </w:p>
    <w:p w:rsidR="00F91BED" w:rsidRDefault="000E1E04" w:rsidP="002E6F16">
      <w:pPr>
        <w:spacing w:line="276" w:lineRule="auto"/>
        <w:ind w:firstLine="708"/>
        <w:jc w:val="both"/>
      </w:pPr>
      <w:r>
        <w:t xml:space="preserve">Но и признание в любви Валдайским лесам у меня </w:t>
      </w:r>
      <w:r w:rsidR="004C70AD">
        <w:t xml:space="preserve"> </w:t>
      </w:r>
      <w:r>
        <w:t xml:space="preserve">образовалось скорее как признание в любви </w:t>
      </w:r>
      <w:proofErr w:type="spellStart"/>
      <w:r>
        <w:t>лесо</w:t>
      </w:r>
      <w:proofErr w:type="spellEnd"/>
      <w:r>
        <w:t xml:space="preserve">-поле-луговому древнерусскому ландшафту, который </w:t>
      </w:r>
      <w:r w:rsidR="00935E0C">
        <w:t xml:space="preserve">тысячи лет назад </w:t>
      </w:r>
      <w:r>
        <w:t>создавали славянские землепашцы в лесной зоне, имитируя</w:t>
      </w:r>
      <w:r w:rsidR="001D6893">
        <w:t>, конструируя</w:t>
      </w:r>
      <w:r>
        <w:t xml:space="preserve"> любимую и обильную </w:t>
      </w:r>
      <w:r w:rsidR="00B158F8">
        <w:t>мать-</w:t>
      </w:r>
      <w:r>
        <w:t>лесостепь</w:t>
      </w:r>
      <w:r w:rsidR="00935E0C">
        <w:t>.</w:t>
      </w:r>
    </w:p>
    <w:p w:rsidR="004B0FBE" w:rsidRDefault="00163FBD" w:rsidP="002E6F16">
      <w:pPr>
        <w:spacing w:line="276" w:lineRule="auto"/>
        <w:ind w:firstLine="708"/>
        <w:jc w:val="both"/>
      </w:pPr>
      <w:r>
        <w:t xml:space="preserve">На рубеже 1970-1980-х годов с приходом в лабораторию </w:t>
      </w:r>
      <w:proofErr w:type="gramStart"/>
      <w:r>
        <w:t>биогеографии Института географии профессора Наталии Ивановны</w:t>
      </w:r>
      <w:proofErr w:type="gramEnd"/>
      <w:r>
        <w:t xml:space="preserve"> Базилевич, после короткого перерыва на </w:t>
      </w:r>
      <w:r w:rsidR="00B774C7">
        <w:t xml:space="preserve">участие в </w:t>
      </w:r>
      <w:r>
        <w:t>становлени</w:t>
      </w:r>
      <w:r w:rsidR="00B774C7">
        <w:t>и</w:t>
      </w:r>
      <w:r>
        <w:t xml:space="preserve"> исследований лесов на Валдайском стационаре,</w:t>
      </w:r>
      <w:r w:rsidR="002D195D">
        <w:t xml:space="preserve"> в начале 1980-х гг. </w:t>
      </w:r>
      <w:r>
        <w:t xml:space="preserve"> я оказался со своим аспирантом </w:t>
      </w:r>
      <w:r w:rsidR="00B774C7">
        <w:t xml:space="preserve">из Вьетнама </w:t>
      </w:r>
      <w:proofErr w:type="spellStart"/>
      <w:r w:rsidR="00B774C7">
        <w:t>Тран</w:t>
      </w:r>
      <w:proofErr w:type="spellEnd"/>
      <w:r w:rsidR="00B774C7">
        <w:t xml:space="preserve"> </w:t>
      </w:r>
      <w:proofErr w:type="spellStart"/>
      <w:r w:rsidR="00B774C7">
        <w:t>Ти</w:t>
      </w:r>
      <w:proofErr w:type="spellEnd"/>
      <w:r w:rsidR="00B774C7">
        <w:t xml:space="preserve"> </w:t>
      </w:r>
      <w:r>
        <w:t>в Стрелецкой степи Центрально-черноземного заповедника. Ностальгия</w:t>
      </w:r>
      <w:r w:rsidR="00B774C7">
        <w:t xml:space="preserve">, да еще разительные перемены в структуре заповедной растительности </w:t>
      </w:r>
      <w:r w:rsidR="002D195D">
        <w:t xml:space="preserve">– вот собственно две причины, которые вновь привлекли меня к проблемам изучения и сохранения растительности степей. </w:t>
      </w:r>
    </w:p>
    <w:p w:rsidR="00163FBD" w:rsidRDefault="00B158F8" w:rsidP="002E6F16">
      <w:pPr>
        <w:spacing w:line="276" w:lineRule="auto"/>
        <w:ind w:firstLine="708"/>
        <w:jc w:val="both"/>
      </w:pPr>
      <w:r>
        <w:t>За 3 года м</w:t>
      </w:r>
      <w:r w:rsidR="002D195D">
        <w:t>ы провели серию наблюдений за составом</w:t>
      </w:r>
      <w:r w:rsidR="004B0FBE">
        <w:t xml:space="preserve">, динамикой </w:t>
      </w:r>
      <w:r w:rsidR="002D195D">
        <w:t xml:space="preserve">и продуктивностью степной растительности на Стрелецком участке заповедника, подготовили диссертационную работу </w:t>
      </w:r>
      <w:proofErr w:type="spellStart"/>
      <w:r w:rsidR="002D195D">
        <w:t>Тран</w:t>
      </w:r>
      <w:proofErr w:type="spellEnd"/>
      <w:r w:rsidR="002D195D">
        <w:t xml:space="preserve"> </w:t>
      </w:r>
      <w:proofErr w:type="spellStart"/>
      <w:r w:rsidR="002D195D">
        <w:t>Ти</w:t>
      </w:r>
      <w:proofErr w:type="spellEnd"/>
      <w:r w:rsidR="002D195D">
        <w:t xml:space="preserve"> и несколько совместных публикаций. Но этого оказалось недостаточно для сравнительного анализа динамических процессов, происходящих в разных степных регионах СССР, в т.ч. на Украине. </w:t>
      </w:r>
      <w:r w:rsidR="007B4CFD">
        <w:t xml:space="preserve">Кроме того, </w:t>
      </w:r>
      <w:r w:rsidR="00514171">
        <w:t xml:space="preserve">директор заповедника </w:t>
      </w:r>
      <w:proofErr w:type="spellStart"/>
      <w:r w:rsidR="007B4CFD">
        <w:t>Краснитский</w:t>
      </w:r>
      <w:proofErr w:type="spellEnd"/>
      <w:r w:rsidR="007B4CFD">
        <w:t xml:space="preserve"> – в те годы уже неизлечимо больной, но по-прежнему, позитивно относящийся к нашим работам, к сожалению</w:t>
      </w:r>
      <w:r w:rsidR="007B750B">
        <w:t>,</w:t>
      </w:r>
      <w:r w:rsidR="007B4CFD">
        <w:t xml:space="preserve"> не разрешил мне проводить эксперименты по восстановлению степной растительности на соседних с заповедником  залежах и на степных гарях.</w:t>
      </w:r>
    </w:p>
    <w:p w:rsidR="000453A8" w:rsidRPr="000453A8" w:rsidRDefault="002D195D" w:rsidP="000453A8">
      <w:pPr>
        <w:spacing w:line="276" w:lineRule="auto"/>
        <w:ind w:firstLine="708"/>
        <w:jc w:val="both"/>
      </w:pPr>
      <w:r>
        <w:lastRenderedPageBreak/>
        <w:t>На</w:t>
      </w:r>
      <w:r w:rsidR="00514171">
        <w:t xml:space="preserve"> том, чтобы в лаборатории биогеографии Института географии появилась новая степная точка исследований</w:t>
      </w:r>
      <w:r w:rsidR="001D6893">
        <w:t>,</w:t>
      </w:r>
      <w:r w:rsidR="00514171">
        <w:t xml:space="preserve"> </w:t>
      </w:r>
      <w:r>
        <w:t xml:space="preserve">настаивал и наш заведующий лабораторией – профессор Ю.А. Исаков. Он и был первым, кто </w:t>
      </w:r>
      <w:r w:rsidR="00514171">
        <w:t xml:space="preserve">в рамках экспедиции </w:t>
      </w:r>
      <w:r>
        <w:t xml:space="preserve">на машине посетил </w:t>
      </w:r>
      <w:r w:rsidR="007B4CFD">
        <w:t xml:space="preserve">несколько степных заповедников Европейской части и рекомендовал организовать на них </w:t>
      </w:r>
      <w:r w:rsidR="00514171">
        <w:t>полев</w:t>
      </w:r>
      <w:r w:rsidR="007B4CFD">
        <w:t>ые исследования</w:t>
      </w:r>
      <w:r w:rsidR="00B158F8">
        <w:t xml:space="preserve"> нашей лаборатории</w:t>
      </w:r>
      <w:r w:rsidR="007B4CFD">
        <w:t xml:space="preserve">. После недолгих консультаций </w:t>
      </w:r>
      <w:r w:rsidR="00B158F8">
        <w:t xml:space="preserve">была выбрана </w:t>
      </w:r>
      <w:r w:rsidR="007B4CFD">
        <w:t>Михайловск</w:t>
      </w:r>
      <w:r w:rsidR="00B158F8">
        <w:t>ая</w:t>
      </w:r>
      <w:r w:rsidR="007B4CFD">
        <w:t xml:space="preserve"> целин</w:t>
      </w:r>
      <w:r w:rsidR="00B158F8">
        <w:t>а</w:t>
      </w:r>
      <w:r w:rsidR="007B4CFD">
        <w:t xml:space="preserve"> – участок Украинского степного заповедника в Сумской области. В </w:t>
      </w:r>
      <w:smartTag w:uri="urn:schemas-microsoft-com:office:smarttags" w:element="metricconverter">
        <w:smartTagPr>
          <w:attr w:name="ProductID" w:val="1981 г"/>
        </w:smartTagPr>
        <w:r w:rsidR="007B4CFD">
          <w:t>1981 г</w:t>
        </w:r>
      </w:smartTag>
      <w:r w:rsidR="007B4CFD">
        <w:t xml:space="preserve">. </w:t>
      </w:r>
      <w:r w:rsidR="000453A8">
        <w:t>заканчивалось первое 5-летие на посту директора</w:t>
      </w:r>
      <w:r w:rsidR="007B4CFD">
        <w:t xml:space="preserve"> Лиди</w:t>
      </w:r>
      <w:r w:rsidR="000453A8">
        <w:t>и</w:t>
      </w:r>
      <w:r w:rsidR="007B4CFD">
        <w:t xml:space="preserve"> Григорьевн</w:t>
      </w:r>
      <w:r w:rsidR="000453A8">
        <w:t>ы</w:t>
      </w:r>
      <w:r w:rsidR="007B4CFD">
        <w:t xml:space="preserve"> </w:t>
      </w:r>
      <w:proofErr w:type="spellStart"/>
      <w:r w:rsidR="007B4CFD">
        <w:t>Шеремет</w:t>
      </w:r>
      <w:proofErr w:type="spellEnd"/>
      <w:r w:rsidR="007B4CFD">
        <w:t>, которая загорелась привлечь к исследованиям в заповеднике разных специалистов из Москвы, Киева</w:t>
      </w:r>
      <w:r w:rsidR="00B158F8">
        <w:t xml:space="preserve"> и</w:t>
      </w:r>
      <w:r w:rsidR="007B4CFD">
        <w:t xml:space="preserve"> Харькова, организовать музей заповедника, сделать заповедник центром просвещения в районе. </w:t>
      </w:r>
      <w:r w:rsidR="000453A8">
        <w:t xml:space="preserve"> И ей это удавалось. Одним из главных ее достижений стало то, что в</w:t>
      </w:r>
      <w:r w:rsidR="000453A8" w:rsidRPr="000453A8">
        <w:t xml:space="preserve"> 1985 году решением Академии наук УССР, Госкомитета СССР по охране природы и Министерства сельского хозяйства было утверждено «Положение об охранных зонах Украинского государственного степного заповедника, находящегося в ведении Академии наук Украинской ССР». </w:t>
      </w:r>
      <w:r w:rsidR="000453A8">
        <w:t>В документе было сказано, что</w:t>
      </w:r>
      <w:r w:rsidR="000453A8" w:rsidRPr="000453A8">
        <w:t xml:space="preserve"> охранная зона «Михайловск</w:t>
      </w:r>
      <w:r w:rsidR="000453A8">
        <w:t>ой</w:t>
      </w:r>
      <w:r w:rsidR="000453A8" w:rsidRPr="000453A8">
        <w:t xml:space="preserve"> целин</w:t>
      </w:r>
      <w:r w:rsidR="000453A8">
        <w:t>ы</w:t>
      </w:r>
      <w:r w:rsidR="000453A8" w:rsidRPr="000453A8">
        <w:t xml:space="preserve">» составляет 830 га, ее ширина </w:t>
      </w:r>
      <w:r w:rsidR="000453A8">
        <w:t>от 600 до 1000 м</w:t>
      </w:r>
      <w:r w:rsidR="000453A8" w:rsidRPr="000453A8">
        <w:t>.</w:t>
      </w:r>
      <w:r w:rsidR="000453A8">
        <w:t xml:space="preserve"> Помню и карту  заповедника и его охранной зоны, правда они были «встроены» во владения</w:t>
      </w:r>
      <w:r w:rsidR="004C395A">
        <w:t xml:space="preserve"> </w:t>
      </w:r>
      <w:r w:rsidR="004C395A" w:rsidRPr="000453A8">
        <w:t>колхоза «Красная звезда»</w:t>
      </w:r>
      <w:r w:rsidR="00AC687B">
        <w:t>.</w:t>
      </w:r>
    </w:p>
    <w:p w:rsidR="007B4CFD" w:rsidRDefault="007B4CFD" w:rsidP="002E6F16">
      <w:pPr>
        <w:spacing w:line="276" w:lineRule="auto"/>
        <w:ind w:firstLine="708"/>
        <w:jc w:val="both"/>
      </w:pPr>
      <w:r>
        <w:t>Ю.А. Исаков благословил меня на работу в Михайловской целине,</w:t>
      </w:r>
      <w:r w:rsidR="00176E12">
        <w:t xml:space="preserve"> </w:t>
      </w:r>
      <w:r>
        <w:t xml:space="preserve">утвердил программу исследований, в т.ч. организацию эксперимента по </w:t>
      </w:r>
      <w:r w:rsidR="00CC3595">
        <w:t xml:space="preserve">экологической реставрации степной растительности </w:t>
      </w:r>
      <w:r w:rsidR="00573F3E">
        <w:t>по</w:t>
      </w:r>
      <w:r w:rsidR="00CC3595">
        <w:t xml:space="preserve"> разработанно</w:t>
      </w:r>
      <w:r w:rsidR="007B750B">
        <w:t>й</w:t>
      </w:r>
      <w:r w:rsidR="00CC3595">
        <w:t xml:space="preserve"> нами методик</w:t>
      </w:r>
      <w:r w:rsidR="00573F3E">
        <w:t xml:space="preserve">е - </w:t>
      </w:r>
      <w:r w:rsidR="00CC3595">
        <w:t xml:space="preserve"> использования для этого </w:t>
      </w:r>
      <w:proofErr w:type="gramStart"/>
      <w:r w:rsidR="00CC3595">
        <w:t>сено-семенной</w:t>
      </w:r>
      <w:proofErr w:type="gramEnd"/>
      <w:r w:rsidR="00CC3595">
        <w:t xml:space="preserve"> смеси, получаемой после позднего (летнего) сенокошения на участках косимой степи в заповеднике. Уже в первый год работы в Михайловской целине мы выбрали участок заповедника примерно </w:t>
      </w:r>
      <w:smartTag w:uri="urn:schemas-microsoft-com:office:smarttags" w:element="metricconverter">
        <w:smartTagPr>
          <w:attr w:name="ProductID" w:val="0,8 га"/>
        </w:smartTagPr>
        <w:r w:rsidR="00CC3595">
          <w:t>0,8 га</w:t>
        </w:r>
      </w:smartTag>
      <w:r w:rsidR="00CC3595">
        <w:t xml:space="preserve">, который представлял собой пашню </w:t>
      </w:r>
      <w:r w:rsidR="00B158F8">
        <w:t>по посеву</w:t>
      </w:r>
      <w:r w:rsidR="00CC3595">
        <w:t xml:space="preserve"> многолетних трав. В </w:t>
      </w:r>
      <w:smartTag w:uri="urn:schemas-microsoft-com:office:smarttags" w:element="metricconverter">
        <w:smartTagPr>
          <w:attr w:name="ProductID" w:val="1982 г"/>
        </w:smartTagPr>
        <w:r w:rsidR="00CC3595">
          <w:t>1982 г</w:t>
        </w:r>
      </w:smartTag>
      <w:r w:rsidR="00CC3595">
        <w:t xml:space="preserve">. осенью, используя </w:t>
      </w:r>
      <w:proofErr w:type="gramStart"/>
      <w:r w:rsidR="00CC3595">
        <w:t>сено-семенную</w:t>
      </w:r>
      <w:proofErr w:type="gramEnd"/>
      <w:r w:rsidR="00CC3595">
        <w:t xml:space="preserve"> смесь (около </w:t>
      </w:r>
      <w:smartTag w:uri="urn:schemas-microsoft-com:office:smarttags" w:element="metricconverter">
        <w:smartTagPr>
          <w:attr w:name="ProductID" w:val="20 кг"/>
        </w:smartTagPr>
        <w:r w:rsidR="00CC3595">
          <w:t>20 кг</w:t>
        </w:r>
      </w:smartTag>
      <w:r w:rsidR="00CC3595">
        <w:t>), полученную после обмолот</w:t>
      </w:r>
      <w:r w:rsidR="00514171">
        <w:t>а</w:t>
      </w:r>
      <w:r w:rsidR="00CC3595">
        <w:t xml:space="preserve"> позднелетнего </w:t>
      </w:r>
      <w:r w:rsidR="00B158F8">
        <w:t xml:space="preserve">степного </w:t>
      </w:r>
      <w:r w:rsidR="00CC3595">
        <w:t xml:space="preserve">сена с сенокосных угодий заповедника, засеяли вручную наш </w:t>
      </w:r>
      <w:r w:rsidR="00514171">
        <w:t xml:space="preserve">предварительно распаханный </w:t>
      </w:r>
      <w:r w:rsidR="00CC3595">
        <w:t xml:space="preserve">экспериментальный участок, а потом, </w:t>
      </w:r>
      <w:r w:rsidR="003147B7">
        <w:t xml:space="preserve">в течение нескольких дней прогоняли по </w:t>
      </w:r>
      <w:r w:rsidR="00514171">
        <w:t>нему</w:t>
      </w:r>
      <w:r w:rsidR="003147B7">
        <w:t xml:space="preserve"> </w:t>
      </w:r>
      <w:r w:rsidR="00514171">
        <w:t xml:space="preserve">3-х </w:t>
      </w:r>
      <w:r w:rsidR="003147B7">
        <w:t>лошадей заповедника. Они фактически помогли в главном - заде</w:t>
      </w:r>
      <w:r w:rsidR="00B7741D">
        <w:t>ла</w:t>
      </w:r>
      <w:r w:rsidR="003147B7">
        <w:t xml:space="preserve">ли семена в почву, имитируя естественные процессы в доисторических степях, когда многочисленные копытные </w:t>
      </w:r>
      <w:r w:rsidR="00B7741D">
        <w:t>в процессе сезонных миграций</w:t>
      </w:r>
      <w:r w:rsidR="00AA508F">
        <w:t xml:space="preserve"> осенью перемешивали верхние слои чернозема, </w:t>
      </w:r>
      <w:r w:rsidR="00514171">
        <w:t xml:space="preserve">разбивали ветошь и подстилку, </w:t>
      </w:r>
      <w:r w:rsidR="00176E12">
        <w:t xml:space="preserve">стимулирую процессы их разложения и </w:t>
      </w:r>
      <w:r w:rsidR="00AA508F">
        <w:t xml:space="preserve">пряча от высыхания и поедания </w:t>
      </w:r>
      <w:r w:rsidR="00176E12">
        <w:t xml:space="preserve">животными </w:t>
      </w:r>
      <w:r w:rsidR="00AA508F">
        <w:t>семена степных трав.</w:t>
      </w:r>
      <w:r w:rsidR="00176E12">
        <w:t xml:space="preserve">  </w:t>
      </w:r>
    </w:p>
    <w:p w:rsidR="00176E12" w:rsidRDefault="00176E12" w:rsidP="002E6F16">
      <w:pPr>
        <w:spacing w:line="276" w:lineRule="auto"/>
        <w:ind w:firstLine="708"/>
        <w:jc w:val="both"/>
      </w:pPr>
      <w:r>
        <w:t>Важно, что в</w:t>
      </w:r>
      <w:r w:rsidR="00B158F8">
        <w:t xml:space="preserve"> начале 1980-х годов</w:t>
      </w:r>
      <w:r>
        <w:t xml:space="preserve"> в геоботанической литературе прослеживалась очередная волна дискуссии об управлении заповедными степными экосистемами. </w:t>
      </w:r>
      <w:proofErr w:type="gramStart"/>
      <w:r>
        <w:t xml:space="preserve">Незадолго до начала работы в Михайловской целине я участвовал в крупной конференции в заповеднике </w:t>
      </w:r>
      <w:proofErr w:type="spellStart"/>
      <w:r>
        <w:t>Ас</w:t>
      </w:r>
      <w:r w:rsidR="007B750B">
        <w:t>к</w:t>
      </w:r>
      <w:r>
        <w:t>ания</w:t>
      </w:r>
      <w:proofErr w:type="spellEnd"/>
      <w:r>
        <w:t xml:space="preserve">-Нова </w:t>
      </w:r>
      <w:r w:rsidR="007B750B">
        <w:t xml:space="preserve">на </w:t>
      </w:r>
      <w:r w:rsidR="00B158F8">
        <w:t xml:space="preserve">юге </w:t>
      </w:r>
      <w:r w:rsidR="007B750B">
        <w:t>Украин</w:t>
      </w:r>
      <w:r w:rsidR="00B158F8">
        <w:t>ы</w:t>
      </w:r>
      <w:r w:rsidR="007B750B">
        <w:t xml:space="preserve"> </w:t>
      </w:r>
      <w:r>
        <w:t>по проблем</w:t>
      </w:r>
      <w:r w:rsidR="003A37C0">
        <w:t>ам изучения и сохранения степей, на которой получил много критики в адрес идей управления динамикой степной растительности с помощью направленных палов, сенокошения, выпаса и искусственного</w:t>
      </w:r>
      <w:proofErr w:type="gramEnd"/>
      <w:r w:rsidR="003A37C0">
        <w:t xml:space="preserve"> восстановления с помощью подсева семян степных злаков и разнотравья. Мне ничего не оставалось делать, как просить защиты наших корифеев – профессора Н.И. Базилевич и академика Н.Т. Нечаевой, которые присутствовали на совещании и поддержали эти идеи. </w:t>
      </w:r>
      <w:proofErr w:type="gramStart"/>
      <w:r w:rsidR="003A37C0">
        <w:t xml:space="preserve">Кроме того, сама Нина Трофимовна Нечаева – легендарная личность, блестящий ученый и человек, в этот же период занималась «улучшением» пустынных пастбищ, по сути – восстановлением пустынной растительности на сбитых пастбищ с помощью подсева и подсадки продуктивных </w:t>
      </w:r>
      <w:r w:rsidR="00B158F8">
        <w:t xml:space="preserve">пустынных </w:t>
      </w:r>
      <w:r w:rsidR="003A37C0">
        <w:t>древесных растений и</w:t>
      </w:r>
      <w:r w:rsidR="00B158F8">
        <w:t xml:space="preserve"> создания условий для  т.н. </w:t>
      </w:r>
      <w:r w:rsidR="003A37C0">
        <w:t xml:space="preserve"> </w:t>
      </w:r>
      <w:proofErr w:type="spellStart"/>
      <w:r w:rsidR="003A37C0">
        <w:t>песконакопления</w:t>
      </w:r>
      <w:proofErr w:type="spellEnd"/>
      <w:r w:rsidR="003A37C0">
        <w:t>.</w:t>
      </w:r>
      <w:proofErr w:type="gramEnd"/>
      <w:r w:rsidR="003A37C0">
        <w:t xml:space="preserve"> </w:t>
      </w:r>
      <w:r w:rsidR="00B158F8">
        <w:t>К тому времени мы уже начали</w:t>
      </w:r>
      <w:r w:rsidR="003A37C0">
        <w:t xml:space="preserve"> работать с узбекскими коллегами в </w:t>
      </w:r>
      <w:proofErr w:type="spellStart"/>
      <w:r w:rsidR="003A37C0">
        <w:lastRenderedPageBreak/>
        <w:t>Кызылкумах</w:t>
      </w:r>
      <w:proofErr w:type="spellEnd"/>
      <w:r w:rsidR="003A37C0">
        <w:t xml:space="preserve"> по аналогичной тематике и понимали важность таких приемов управления динамикой растительности. Но среди ученых-степняков было и много противников </w:t>
      </w:r>
      <w:r w:rsidR="006D0C52">
        <w:t>этого.</w:t>
      </w:r>
    </w:p>
    <w:p w:rsidR="00CA033D" w:rsidRDefault="007B750B" w:rsidP="002E6F16">
      <w:pPr>
        <w:spacing w:line="276" w:lineRule="auto"/>
        <w:ind w:firstLine="708"/>
        <w:jc w:val="both"/>
      </w:pPr>
      <w:r>
        <w:t>В 1982-19</w:t>
      </w:r>
      <w:r w:rsidR="00E04308">
        <w:t>90</w:t>
      </w:r>
      <w:r>
        <w:t xml:space="preserve"> годах на клочке сохранившейся луговой степи – в Михайловской целине - удалось не только </w:t>
      </w:r>
      <w:r w:rsidR="00E04308">
        <w:t>понять как происходит восстановление степной растительности на залежах, но и наметить пути ее экологической реставрации. Стало понятно, что в черноземах, долго используемых в аграрном производстве, грунтовый запас семя состоит исключительно из сорняков. В первые годы после прекращения распашки они дают  обильную массу и покрывают сплошь участок. Если нет заноса семян степных растений, то здесь формируется многоярусный сорно-бурьянный комплекс, который может существовать без смены десяток лет и больше. Наша идея состояла в том, чтобы стимулировать быструю смену пионерной «сорной» стадии восстановления  на стадию степных длиннокорневищных злаков</w:t>
      </w:r>
      <w:r w:rsidR="00CA033D">
        <w:t xml:space="preserve"> с разнотравьем, которые и по составу и </w:t>
      </w:r>
      <w:proofErr w:type="spellStart"/>
      <w:r w:rsidR="00CA033D">
        <w:t>физиономически</w:t>
      </w:r>
      <w:proofErr w:type="spellEnd"/>
      <w:r w:rsidR="00CA033D">
        <w:t xml:space="preserve"> вполне напоминали зональную </w:t>
      </w:r>
      <w:r w:rsidR="00AB0BAC">
        <w:t xml:space="preserve">луговую </w:t>
      </w:r>
      <w:r w:rsidR="00CA033D">
        <w:t>степь.</w:t>
      </w:r>
    </w:p>
    <w:p w:rsidR="006D0C52" w:rsidRDefault="00CA033D" w:rsidP="00AB0BAC">
      <w:pPr>
        <w:spacing w:line="276" w:lineRule="auto"/>
        <w:ind w:firstLine="708"/>
        <w:jc w:val="both"/>
      </w:pPr>
      <w:r>
        <w:t>Так оно и вышло</w:t>
      </w:r>
      <w:proofErr w:type="gramStart"/>
      <w:r>
        <w:t xml:space="preserve"> … У</w:t>
      </w:r>
      <w:proofErr w:type="gramEnd"/>
      <w:r>
        <w:t>же к концу эксперимента</w:t>
      </w:r>
      <w:r w:rsidR="00E04308">
        <w:t xml:space="preserve"> </w:t>
      </w:r>
      <w:r>
        <w:t xml:space="preserve">участок практически не отличался от соседней заповедной степи. Лошади, которые периодически выпасались здесь на кордах, уже сделали свою работу – стимулирую восстановительные процессы, давая преимущества типичным степным растениям, привыкшим к нагрузкам со стороны копытных и травоядных животных. </w:t>
      </w:r>
    </w:p>
    <w:p w:rsidR="00836A14" w:rsidRDefault="00CA033D" w:rsidP="002E6F16">
      <w:pPr>
        <w:spacing w:line="276" w:lineRule="auto"/>
        <w:ind w:firstLine="708"/>
        <w:jc w:val="both"/>
      </w:pPr>
      <w:r>
        <w:t xml:space="preserve">Пока ботаники из года в год следили за динамикой растительности, изучали процессы облесения степи как эффект от ее </w:t>
      </w:r>
      <w:proofErr w:type="spellStart"/>
      <w:r>
        <w:t>заповедывания</w:t>
      </w:r>
      <w:proofErr w:type="spellEnd"/>
      <w:r>
        <w:t xml:space="preserve"> (и такое происходило на </w:t>
      </w:r>
      <w:r w:rsidR="00AB0BAC">
        <w:t xml:space="preserve">наших </w:t>
      </w:r>
      <w:r>
        <w:t xml:space="preserve">глазах на </w:t>
      </w:r>
      <w:proofErr w:type="spellStart"/>
      <w:r>
        <w:t>некосимых</w:t>
      </w:r>
      <w:proofErr w:type="spellEnd"/>
      <w:r>
        <w:t xml:space="preserve"> </w:t>
      </w:r>
      <w:r w:rsidR="00AB0BAC">
        <w:t xml:space="preserve"> степных </w:t>
      </w:r>
      <w:r>
        <w:t xml:space="preserve">участках), наши зоологи – М. А. </w:t>
      </w:r>
      <w:proofErr w:type="spellStart"/>
      <w:r>
        <w:t>Вайсфельд</w:t>
      </w:r>
      <w:proofErr w:type="spellEnd"/>
      <w:r>
        <w:t xml:space="preserve"> и А.В. Быков из Института лесоведения РАН установили ряд особенностей формирования фауны таких степных островков</w:t>
      </w:r>
      <w:proofErr w:type="gramStart"/>
      <w:r>
        <w:t>.</w:t>
      </w:r>
      <w:proofErr w:type="gramEnd"/>
      <w:r>
        <w:t xml:space="preserve"> </w:t>
      </w:r>
      <w:proofErr w:type="gramStart"/>
      <w:r>
        <w:t>к</w:t>
      </w:r>
      <w:proofErr w:type="gramEnd"/>
      <w:r>
        <w:t xml:space="preserve">ак Михайловская целина. Во-первых, </w:t>
      </w:r>
      <w:r w:rsidR="009656BA">
        <w:t xml:space="preserve">заповедник, занимающий на тот момент всего несколько сот гектаров, вел себя как «губка», притягивая фауну со всей округи. Во-вторых, нельзя было считать, что все встреченные во время учета на этой территории зайцы, лисы, барсуки и кабаны, проводят здесь все время, в </w:t>
      </w:r>
      <w:proofErr w:type="spellStart"/>
      <w:r w:rsidR="009656BA">
        <w:t>т.ч</w:t>
      </w:r>
      <w:proofErr w:type="spellEnd"/>
      <w:r w:rsidR="009656BA">
        <w:t xml:space="preserve">. находят пищу. Большинство из них используют заповедную территорию только как убежище. И в-третьих, только здесь мы наблюдали эффект концентрации нор лисицы и барсука в таком количестве, что с одного </w:t>
      </w:r>
      <w:proofErr w:type="spellStart"/>
      <w:r w:rsidR="009656BA">
        <w:t>норовища</w:t>
      </w:r>
      <w:proofErr w:type="spellEnd"/>
      <w:r w:rsidR="009656BA">
        <w:t xml:space="preserve"> </w:t>
      </w:r>
      <w:r w:rsidR="00AC687B">
        <w:t xml:space="preserve">в пределах видимости </w:t>
      </w:r>
      <w:r w:rsidR="009656BA">
        <w:t xml:space="preserve">можно было наблюдать еще два-три. А всего количество обитаемых нор лисицы достигало в отдельные годы 7-8, а барсуков – 3-4. Как-то, поздней осенью, проводя учет млекопитающих в заповеднике и окрестностях, мы наблюдали одновременно до пяти мышкующих на соседних полях лис, видели группу </w:t>
      </w:r>
      <w:proofErr w:type="gramStart"/>
      <w:r w:rsidR="009656BA">
        <w:t>лосей, пересекающих степь и спугивали</w:t>
      </w:r>
      <w:proofErr w:type="gramEnd"/>
      <w:r w:rsidR="009656BA">
        <w:t xml:space="preserve"> стадо из семи кабанов, залегающих в лесополосе. И все эт</w:t>
      </w:r>
      <w:r w:rsidR="00836A14">
        <w:t xml:space="preserve">о на участке чуть больше </w:t>
      </w:r>
      <w:r w:rsidR="00F50F51">
        <w:t>2</w:t>
      </w:r>
      <w:r w:rsidR="00836A14">
        <w:t>00 га!</w:t>
      </w:r>
    </w:p>
    <w:p w:rsidR="009F02CB" w:rsidRPr="00A7757D" w:rsidRDefault="009F02CB" w:rsidP="00AC687B">
      <w:pPr>
        <w:spacing w:line="276" w:lineRule="auto"/>
        <w:ind w:firstLine="708"/>
        <w:jc w:val="both"/>
      </w:pPr>
      <w:r w:rsidRPr="009F02CB">
        <w:rPr>
          <w:color w:val="222222"/>
          <w:shd w:val="clear" w:color="auto" w:fill="FFFFFF"/>
        </w:rPr>
        <w:t xml:space="preserve">Интересный эпизод периода работы в Михайловской целине. </w:t>
      </w:r>
      <w:proofErr w:type="gramStart"/>
      <w:r w:rsidRPr="009F02CB">
        <w:rPr>
          <w:color w:val="222222"/>
          <w:shd w:val="clear" w:color="auto" w:fill="FFFFFF"/>
        </w:rPr>
        <w:t>Он связан с тем, что в архивах области мы нашли фрагменты отчетов юного Е.М. Лавренко – будущего ак</w:t>
      </w:r>
      <w:r>
        <w:rPr>
          <w:color w:val="222222"/>
          <w:shd w:val="clear" w:color="auto" w:fill="FFFFFF"/>
        </w:rPr>
        <w:t>адемика и лидера отечественно б</w:t>
      </w:r>
      <w:r w:rsidRPr="009F02CB">
        <w:rPr>
          <w:color w:val="222222"/>
          <w:shd w:val="clear" w:color="auto" w:fill="FFFFFF"/>
        </w:rPr>
        <w:t xml:space="preserve">отанической географии и геоботаники, который в период работы в 1921-1928 годах в Харьковском ботаническом саду и в Харьковском институте охраны природы обследовал Сумскую область и выделил Михайловскую целину как перспективный объект для </w:t>
      </w:r>
      <w:proofErr w:type="spellStart"/>
      <w:r w:rsidRPr="009F02CB">
        <w:rPr>
          <w:color w:val="222222"/>
          <w:shd w:val="clear" w:color="auto" w:fill="FFFFFF"/>
        </w:rPr>
        <w:t>заповедывания</w:t>
      </w:r>
      <w:proofErr w:type="spellEnd"/>
      <w:r w:rsidRPr="009F02CB">
        <w:rPr>
          <w:color w:val="222222"/>
          <w:shd w:val="clear" w:color="auto" w:fill="FFFFFF"/>
        </w:rPr>
        <w:t>.</w:t>
      </w:r>
      <w:proofErr w:type="gramEnd"/>
      <w:r>
        <w:rPr>
          <w:color w:val="222222"/>
          <w:shd w:val="clear" w:color="auto" w:fill="FFFFFF"/>
        </w:rPr>
        <w:t xml:space="preserve"> Об этом мы с геоботаником Н.С. </w:t>
      </w:r>
      <w:r w:rsidRPr="00A7757D">
        <w:rPr>
          <w:color w:val="222222"/>
          <w:shd w:val="clear" w:color="auto" w:fill="FFFFFF"/>
        </w:rPr>
        <w:t>Казанской рассказали Евгению Михайловичу, когда посетили его в больнице АН СССР в Узком</w:t>
      </w:r>
      <w:r w:rsidR="00A7757D" w:rsidRPr="00A7757D">
        <w:rPr>
          <w:color w:val="222222"/>
          <w:shd w:val="clear" w:color="auto" w:fill="FFFFFF"/>
        </w:rPr>
        <w:t xml:space="preserve"> в 1986 году</w:t>
      </w:r>
      <w:r w:rsidRPr="00A7757D">
        <w:rPr>
          <w:color w:val="222222"/>
          <w:shd w:val="clear" w:color="auto" w:fill="FFFFFF"/>
        </w:rPr>
        <w:t xml:space="preserve">. </w:t>
      </w:r>
      <w:r w:rsidR="00A7757D" w:rsidRPr="00A7757D">
        <w:rPr>
          <w:color w:val="222222"/>
          <w:shd w:val="clear" w:color="auto" w:fill="FFFFFF"/>
        </w:rPr>
        <w:t xml:space="preserve">Умер он спустя год в Ленинграде. </w:t>
      </w:r>
      <w:proofErr w:type="gramStart"/>
      <w:r w:rsidR="00A7757D" w:rsidRPr="00A7757D">
        <w:rPr>
          <w:color w:val="222222"/>
          <w:shd w:val="clear" w:color="auto" w:fill="FFFFFF"/>
        </w:rPr>
        <w:t xml:space="preserve">В память о нем </w:t>
      </w:r>
      <w:r w:rsidR="00A7757D">
        <w:rPr>
          <w:color w:val="222222"/>
          <w:shd w:val="clear" w:color="auto" w:fill="FFFFFF"/>
        </w:rPr>
        <w:t xml:space="preserve">была проведена конференция в 1991 г., а в 1993 г. </w:t>
      </w:r>
      <w:r w:rsidR="00A7757D" w:rsidRPr="00A7757D">
        <w:rPr>
          <w:color w:val="222222"/>
          <w:shd w:val="clear" w:color="auto" w:fill="FFFFFF"/>
        </w:rPr>
        <w:t xml:space="preserve">вместе с З.В. </w:t>
      </w:r>
      <w:proofErr w:type="spellStart"/>
      <w:r w:rsidR="00A7757D" w:rsidRPr="00A7757D">
        <w:rPr>
          <w:color w:val="222222"/>
          <w:shd w:val="clear" w:color="auto" w:fill="FFFFFF"/>
        </w:rPr>
        <w:t>Карамышевой</w:t>
      </w:r>
      <w:proofErr w:type="spellEnd"/>
      <w:r w:rsidR="00A7757D" w:rsidRPr="00A7757D">
        <w:rPr>
          <w:color w:val="222222"/>
          <w:shd w:val="clear" w:color="auto" w:fill="FFFFFF"/>
        </w:rPr>
        <w:t xml:space="preserve"> и Б.А. Юрцевым мы собрали сборник </w:t>
      </w:r>
      <w:r w:rsidR="00AE5C01">
        <w:rPr>
          <w:color w:val="222222"/>
          <w:shd w:val="clear" w:color="auto" w:fill="FFFFFF"/>
        </w:rPr>
        <w:t xml:space="preserve">по материалам этой конференции </w:t>
      </w:r>
      <w:r w:rsidR="00A7757D" w:rsidRPr="00A7757D">
        <w:rPr>
          <w:color w:val="222222"/>
          <w:shd w:val="clear" w:color="auto" w:fill="FFFFFF"/>
        </w:rPr>
        <w:t>«</w:t>
      </w:r>
      <w:r w:rsidR="00A7757D" w:rsidRPr="00A7757D">
        <w:rPr>
          <w:bCs/>
          <w:color w:val="000000"/>
          <w:shd w:val="clear" w:color="auto" w:fill="FFFFEE"/>
        </w:rPr>
        <w:t>Степи Евразии: проблемы сохранения и восстановления</w:t>
      </w:r>
      <w:r w:rsidR="00A7757D">
        <w:rPr>
          <w:bCs/>
          <w:color w:val="000000"/>
          <w:shd w:val="clear" w:color="auto" w:fill="FFFFEE"/>
        </w:rPr>
        <w:t>», где была опубликована и статья по результатам эксперимента по восстановлению степной растительности в Михайловской целине.</w:t>
      </w:r>
      <w:proofErr w:type="gramEnd"/>
    </w:p>
    <w:p w:rsidR="00A7757D" w:rsidRDefault="00A7757D" w:rsidP="002E6F16">
      <w:pPr>
        <w:spacing w:line="276" w:lineRule="auto"/>
        <w:jc w:val="both"/>
      </w:pPr>
    </w:p>
    <w:p w:rsidR="005011F7" w:rsidRDefault="00836A14" w:rsidP="002E6F16">
      <w:pPr>
        <w:spacing w:line="276" w:lineRule="auto"/>
        <w:ind w:firstLine="708"/>
        <w:jc w:val="both"/>
      </w:pPr>
      <w:r>
        <w:t>Независимая Украина в 1990-х годах долго решала</w:t>
      </w:r>
      <w:r w:rsidR="005011F7">
        <w:t>,</w:t>
      </w:r>
      <w:r>
        <w:t xml:space="preserve"> как быть с Михайловс</w:t>
      </w:r>
      <w:r w:rsidR="005011F7">
        <w:t xml:space="preserve">кой целиной на </w:t>
      </w:r>
      <w:proofErr w:type="spellStart"/>
      <w:r w:rsidR="005011F7">
        <w:t>Сумщ</w:t>
      </w:r>
      <w:r>
        <w:t>ине</w:t>
      </w:r>
      <w:proofErr w:type="spellEnd"/>
      <w:r w:rsidR="007E5855">
        <w:t xml:space="preserve">? </w:t>
      </w:r>
      <w:r>
        <w:t xml:space="preserve"> </w:t>
      </w:r>
      <w:r w:rsidR="007E5855">
        <w:t>Целина</w:t>
      </w:r>
      <w:r>
        <w:t xml:space="preserve"> долгое время была одним из участков Украинского степного заповедника, центр которого располагался в </w:t>
      </w:r>
      <w:proofErr w:type="spellStart"/>
      <w:r>
        <w:t>Хомутовской</w:t>
      </w:r>
      <w:proofErr w:type="spellEnd"/>
      <w:r>
        <w:t xml:space="preserve"> степи в Луганской области. После развала СССР я еще периодически продолжал ездить сюда, разбив площадки на крупной степной гари</w:t>
      </w:r>
      <w:r w:rsidR="007E5855">
        <w:t>,</w:t>
      </w:r>
      <w:r>
        <w:t xml:space="preserve"> следил одновременно за тем, как - восстанавливается растительность после пожара и </w:t>
      </w:r>
      <w:r w:rsidR="005011F7">
        <w:t>продолжал</w:t>
      </w:r>
      <w:r>
        <w:t xml:space="preserve"> наблюдения на экспериментальной площадке после подсева степных растений. С Лидией Григорьевной </w:t>
      </w:r>
      <w:proofErr w:type="spellStart"/>
      <w:r w:rsidR="009F02CB">
        <w:t>Шеремет</w:t>
      </w:r>
      <w:proofErr w:type="spellEnd"/>
      <w:r w:rsidR="009F02CB">
        <w:t xml:space="preserve"> </w:t>
      </w:r>
      <w:r>
        <w:t xml:space="preserve">мы написали небольшую книгу «Степ </w:t>
      </w:r>
      <w:proofErr w:type="spellStart"/>
      <w:r>
        <w:t>цв</w:t>
      </w:r>
      <w:proofErr w:type="gramStart"/>
      <w:r>
        <w:rPr>
          <w:lang w:val="en-US"/>
        </w:rPr>
        <w:t>i</w:t>
      </w:r>
      <w:proofErr w:type="spellEnd"/>
      <w:proofErr w:type="gramEnd"/>
      <w:r>
        <w:t xml:space="preserve">те» </w:t>
      </w:r>
      <w:r w:rsidRPr="00836A14">
        <w:t xml:space="preserve">- </w:t>
      </w:r>
      <w:r>
        <w:t>на украинском и английском языке</w:t>
      </w:r>
      <w:r w:rsidR="005011F7">
        <w:t>. Но с каждым приездом степь все больше обретала вид парка – так много деревьев появилось внутри степного массива, а приезд в последний раз – в 1996 году – окончательно убедил меня, что здесь на месте степи может сформироваться лес еще при моей жизни</w:t>
      </w:r>
      <w:proofErr w:type="gramStart"/>
      <w:r w:rsidR="005011F7">
        <w:t>… Е</w:t>
      </w:r>
      <w:proofErr w:type="gramEnd"/>
      <w:r w:rsidR="005011F7">
        <w:t>сли, правда,  сюда не придел коса, скот или пал</w:t>
      </w:r>
      <w:r w:rsidR="00C45825">
        <w:t xml:space="preserve"> </w:t>
      </w:r>
      <w:r w:rsidR="005011F7">
        <w:t>…</w:t>
      </w:r>
      <w:r w:rsidR="00C45825">
        <w:t>, которые остановят экспансию леса.</w:t>
      </w:r>
      <w:r w:rsidR="005011F7">
        <w:t xml:space="preserve"> </w:t>
      </w:r>
    </w:p>
    <w:p w:rsidR="007E5855" w:rsidRDefault="005011F7" w:rsidP="00AE5C01">
      <w:pPr>
        <w:spacing w:line="276" w:lineRule="auto"/>
        <w:ind w:firstLine="708"/>
        <w:jc w:val="both"/>
      </w:pPr>
      <w:r>
        <w:t xml:space="preserve">В 2009 году Михайловская целина стала </w:t>
      </w:r>
      <w:r w:rsidR="00C45825">
        <w:t xml:space="preserve">самостоятельным </w:t>
      </w:r>
      <w:r>
        <w:t>заповедником</w:t>
      </w:r>
      <w:r w:rsidR="00C45825">
        <w:t xml:space="preserve">, а народ </w:t>
      </w:r>
      <w:proofErr w:type="spellStart"/>
      <w:r w:rsidR="00C45825">
        <w:t>Сумщины</w:t>
      </w:r>
      <w:proofErr w:type="spellEnd"/>
      <w:r w:rsidR="00C45825">
        <w:t xml:space="preserve"> признал ее одним из семи чудес света. </w:t>
      </w:r>
    </w:p>
    <w:p w:rsidR="00CA033D" w:rsidRDefault="00C45825" w:rsidP="002E6F16">
      <w:pPr>
        <w:spacing w:line="276" w:lineRule="auto"/>
        <w:ind w:firstLine="708"/>
        <w:jc w:val="both"/>
      </w:pPr>
      <w:r>
        <w:t xml:space="preserve">Приятно сознавать, что часть своей жизни ты посвятил изучению одного из семи чудес света, правда – регионального значения. </w:t>
      </w:r>
      <w:r w:rsidR="00216A93">
        <w:t xml:space="preserve">А то, что «регионального»  - </w:t>
      </w:r>
      <w:r>
        <w:t xml:space="preserve"> </w:t>
      </w:r>
      <w:r w:rsidR="00573F3E">
        <w:t xml:space="preserve">не так </w:t>
      </w:r>
      <w:r w:rsidR="00216A93">
        <w:t xml:space="preserve">уж и </w:t>
      </w:r>
      <w:r>
        <w:t>важно.</w:t>
      </w:r>
    </w:p>
    <w:p w:rsidR="00216A93" w:rsidRDefault="00216A93" w:rsidP="002E6F16">
      <w:pPr>
        <w:spacing w:line="276" w:lineRule="auto"/>
        <w:ind w:firstLine="708"/>
        <w:jc w:val="both"/>
      </w:pPr>
    </w:p>
    <w:p w:rsidR="00AE5C01" w:rsidRPr="00836A14" w:rsidRDefault="00AE5C01" w:rsidP="002E6F16">
      <w:pPr>
        <w:spacing w:line="276" w:lineRule="auto"/>
        <w:ind w:firstLine="708"/>
        <w:jc w:val="both"/>
      </w:pPr>
    </w:p>
    <w:sectPr w:rsidR="00AE5C01" w:rsidRPr="00836A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BED"/>
    <w:rsid w:val="000453A8"/>
    <w:rsid w:val="00057583"/>
    <w:rsid w:val="000E1E04"/>
    <w:rsid w:val="00163FBD"/>
    <w:rsid w:val="00176E12"/>
    <w:rsid w:val="001D6893"/>
    <w:rsid w:val="00216A93"/>
    <w:rsid w:val="002D195D"/>
    <w:rsid w:val="002E6F16"/>
    <w:rsid w:val="002F5357"/>
    <w:rsid w:val="003147B7"/>
    <w:rsid w:val="003A37C0"/>
    <w:rsid w:val="004B0FBE"/>
    <w:rsid w:val="004C395A"/>
    <w:rsid w:val="004C70AD"/>
    <w:rsid w:val="005011F7"/>
    <w:rsid w:val="00514171"/>
    <w:rsid w:val="00543CCB"/>
    <w:rsid w:val="00573F3E"/>
    <w:rsid w:val="006D0C52"/>
    <w:rsid w:val="007B4CFD"/>
    <w:rsid w:val="007B750B"/>
    <w:rsid w:val="007E5855"/>
    <w:rsid w:val="00836A14"/>
    <w:rsid w:val="008A3AB2"/>
    <w:rsid w:val="00935E0C"/>
    <w:rsid w:val="009656BA"/>
    <w:rsid w:val="009F02CB"/>
    <w:rsid w:val="00A7757D"/>
    <w:rsid w:val="00AA508F"/>
    <w:rsid w:val="00AB0BAC"/>
    <w:rsid w:val="00AC687B"/>
    <w:rsid w:val="00AE5C01"/>
    <w:rsid w:val="00B00CC4"/>
    <w:rsid w:val="00B158F8"/>
    <w:rsid w:val="00B651B9"/>
    <w:rsid w:val="00B7741D"/>
    <w:rsid w:val="00B774C7"/>
    <w:rsid w:val="00BF6C92"/>
    <w:rsid w:val="00C45825"/>
    <w:rsid w:val="00CA033D"/>
    <w:rsid w:val="00CC3595"/>
    <w:rsid w:val="00D552AE"/>
    <w:rsid w:val="00E04308"/>
    <w:rsid w:val="00F50F51"/>
    <w:rsid w:val="00F91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F02C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453A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F02C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453A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63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8FB54E-F36A-489A-8B21-9D7C599F7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1741</Words>
  <Characters>9925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Тиха украинская ночь</vt:lpstr>
    </vt:vector>
  </TitlesOfParts>
  <Company>Организация</Company>
  <LinksUpToDate>false</LinksUpToDate>
  <CharactersWithSpaces>11643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Тиха украинская ночь</dc:title>
  <dc:creator>Admin</dc:creator>
  <cp:lastModifiedBy>Аркадий</cp:lastModifiedBy>
  <cp:revision>4</cp:revision>
  <dcterms:created xsi:type="dcterms:W3CDTF">2022-03-28T15:52:00Z</dcterms:created>
  <dcterms:modified xsi:type="dcterms:W3CDTF">2024-10-18T15:57:00Z</dcterms:modified>
</cp:coreProperties>
</file>