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B6F" w:rsidRDefault="008B24B6" w:rsidP="00177B6F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Книга странствий</w:t>
      </w:r>
    </w:p>
    <w:p w:rsidR="008B24B6" w:rsidRDefault="008B24B6" w:rsidP="00177B6F">
      <w:pPr>
        <w:rPr>
          <w:b/>
          <w:sz w:val="28"/>
          <w:szCs w:val="28"/>
        </w:rPr>
      </w:pPr>
    </w:p>
    <w:p w:rsidR="008B24B6" w:rsidRPr="008B24B6" w:rsidRDefault="008B24B6" w:rsidP="00177B6F">
      <w:pPr>
        <w:rPr>
          <w:b/>
        </w:rPr>
      </w:pPr>
      <w:r w:rsidRPr="008B24B6">
        <w:rPr>
          <w:b/>
        </w:rPr>
        <w:t>Вместо предисловия</w:t>
      </w:r>
    </w:p>
    <w:p w:rsidR="00177B6F" w:rsidRDefault="00177B6F" w:rsidP="00AC6F4F">
      <w:pPr>
        <w:spacing w:line="276" w:lineRule="auto"/>
        <w:jc w:val="both"/>
      </w:pPr>
    </w:p>
    <w:p w:rsidR="00EB5F62" w:rsidRDefault="00177B6F" w:rsidP="00AC6F4F">
      <w:pPr>
        <w:spacing w:line="276" w:lineRule="auto"/>
        <w:ind w:firstLine="708"/>
        <w:jc w:val="both"/>
      </w:pPr>
      <w:r>
        <w:t>По</w:t>
      </w:r>
      <w:r w:rsidR="004A7C26">
        <w:t>чти 60 лет назад</w:t>
      </w:r>
      <w:r>
        <w:t xml:space="preserve"> я появился на пороге Зоологического музея и влился в коллектив кружка при Московском обществе испытателей природы</w:t>
      </w:r>
      <w:r w:rsidR="004A7C26">
        <w:t xml:space="preserve"> (МОИП)</w:t>
      </w:r>
      <w:r>
        <w:t xml:space="preserve">. В эти </w:t>
      </w:r>
      <w:r w:rsidR="004A7C26">
        <w:t>годы</w:t>
      </w:r>
      <w:r w:rsidR="004376F3" w:rsidRPr="004376F3">
        <w:t xml:space="preserve"> </w:t>
      </w:r>
      <w:r>
        <w:t xml:space="preserve"> </w:t>
      </w:r>
      <w:r w:rsidR="004376F3">
        <w:t xml:space="preserve">жизни </w:t>
      </w:r>
      <w:r>
        <w:t xml:space="preserve">уместились </w:t>
      </w:r>
      <w:r w:rsidR="004A7C26">
        <w:t xml:space="preserve">учеба </w:t>
      </w:r>
      <w:r w:rsidR="00383FE9">
        <w:t xml:space="preserve">в школе </w:t>
      </w:r>
      <w:r w:rsidR="004A7C26">
        <w:t xml:space="preserve">и </w:t>
      </w:r>
      <w:r w:rsidR="00383FE9">
        <w:t xml:space="preserve">ее </w:t>
      </w:r>
      <w:r w:rsidR="004A7C26">
        <w:t>оконча</w:t>
      </w:r>
      <w:r>
        <w:t xml:space="preserve">ние, </w:t>
      </w:r>
      <w:r w:rsidR="00383FE9">
        <w:t>пребывание</w:t>
      </w:r>
      <w:r>
        <w:t xml:space="preserve"> в университете</w:t>
      </w:r>
      <w:r w:rsidR="00EB5F62" w:rsidRPr="00EB5F62">
        <w:t>,</w:t>
      </w:r>
      <w:r>
        <w:t xml:space="preserve"> </w:t>
      </w:r>
      <w:r w:rsidR="004A7C26">
        <w:t>пятьдесят</w:t>
      </w:r>
      <w:r>
        <w:t xml:space="preserve"> лет </w:t>
      </w:r>
      <w:r w:rsidR="00EB5F62">
        <w:t xml:space="preserve">работы в Институте географии РАН и почти столько же </w:t>
      </w:r>
      <w:r w:rsidR="00383FE9">
        <w:t>-</w:t>
      </w:r>
      <w:r w:rsidR="00EB5F62">
        <w:t xml:space="preserve"> </w:t>
      </w:r>
      <w:r>
        <w:t xml:space="preserve">счастливой жизни </w:t>
      </w:r>
      <w:r w:rsidR="004376F3">
        <w:t>нашей</w:t>
      </w:r>
      <w:r>
        <w:t xml:space="preserve"> семьи</w:t>
      </w:r>
      <w:r w:rsidR="00FB3F18">
        <w:t xml:space="preserve">, которой я благодарен за </w:t>
      </w:r>
      <w:r w:rsidR="00383FE9">
        <w:t xml:space="preserve">любовь, </w:t>
      </w:r>
      <w:r w:rsidR="00FB3F18">
        <w:t>терпение, понимание специфики моей работы.</w:t>
      </w:r>
    </w:p>
    <w:p w:rsidR="00383FE9" w:rsidRDefault="00FB3F18" w:rsidP="00AC6F4F">
      <w:pPr>
        <w:spacing w:line="276" w:lineRule="auto"/>
        <w:ind w:firstLine="708"/>
        <w:jc w:val="both"/>
      </w:pPr>
      <w:r>
        <w:t xml:space="preserve"> «Я – географ» - назвал свою книгу воспоминаний </w:t>
      </w:r>
      <w:r w:rsidR="00EB5F62">
        <w:t xml:space="preserve">мой старший коллега профессор </w:t>
      </w:r>
      <w:r>
        <w:t xml:space="preserve">В.С. Преображенский. </w:t>
      </w:r>
      <w:r w:rsidR="00B706BE">
        <w:t xml:space="preserve">Он пришел в географию зрелым человеком, сразу после войны и стоял у истоков нескольких направлений нашей науки. </w:t>
      </w:r>
      <w:r w:rsidR="00383FE9">
        <w:t xml:space="preserve">«Наука – это жизнь» и «Моя лаборатория – весь земной шар» - это две книги воспоминаний другого моего старшего коллеги – академика В.М. </w:t>
      </w:r>
      <w:proofErr w:type="spellStart"/>
      <w:r w:rsidR="00383FE9">
        <w:t>Котлякова</w:t>
      </w:r>
      <w:proofErr w:type="spellEnd"/>
      <w:r w:rsidR="00383FE9">
        <w:t xml:space="preserve">, опубликованные с разницей в 20 лет. Последняя – к 90-летию!  </w:t>
      </w:r>
    </w:p>
    <w:p w:rsidR="008B24B6" w:rsidRDefault="00B706BE" w:rsidP="00AC6F4F">
      <w:pPr>
        <w:spacing w:line="276" w:lineRule="auto"/>
        <w:ind w:firstLine="708"/>
        <w:jc w:val="both"/>
      </w:pPr>
      <w:r>
        <w:t>Я -</w:t>
      </w:r>
      <w:r w:rsidR="00FB3F18">
        <w:t xml:space="preserve"> тоже географ, </w:t>
      </w:r>
      <w:r w:rsidR="00383FE9">
        <w:t xml:space="preserve">вернее - </w:t>
      </w:r>
      <w:proofErr w:type="spellStart"/>
      <w:r w:rsidR="00FB3F18">
        <w:t>биогеограф</w:t>
      </w:r>
      <w:proofErr w:type="spellEnd"/>
      <w:r w:rsidR="00FB3F18">
        <w:t>. Для своей работы информацию я собира</w:t>
      </w:r>
      <w:r w:rsidR="008B24B6">
        <w:t>л и пока еще продолжаю собирать</w:t>
      </w:r>
      <w:r w:rsidR="00FB3F18">
        <w:t xml:space="preserve"> в экспедициях. Но, конечно же, не только в экспедициях …  Местом работы географа могут быть и пыльные подвалы архивов,</w:t>
      </w:r>
      <w:r w:rsidR="00817867">
        <w:t xml:space="preserve"> где </w:t>
      </w:r>
      <w:r w:rsidR="004376F3">
        <w:t>разыскивается</w:t>
      </w:r>
      <w:r w:rsidR="00383FE9">
        <w:t xml:space="preserve"> </w:t>
      </w:r>
      <w:r w:rsidR="008B24B6">
        <w:t xml:space="preserve">старинные карты и </w:t>
      </w:r>
      <w:r w:rsidR="00383FE9">
        <w:t>сведения</w:t>
      </w:r>
      <w:r w:rsidR="00817867">
        <w:t xml:space="preserve"> о прошлых событиях,</w:t>
      </w:r>
      <w:r w:rsidR="00FB3F18">
        <w:t xml:space="preserve"> и шумные улицы города</w:t>
      </w:r>
      <w:r w:rsidR="00817867">
        <w:t>, где специалисты-географы проводят анкетирование горожан, и специально оборудованные рабочие места у мощных компьютеров, анализирующих дистанционную информацию о поверхности Земли. Географа можно увидеть рядом с летчиком, ведущи</w:t>
      </w:r>
      <w:r w:rsidR="006E1D5F">
        <w:t xml:space="preserve">м мониторинг лесных пожаров. </w:t>
      </w:r>
      <w:proofErr w:type="gramStart"/>
      <w:r w:rsidR="006E1D5F">
        <w:t xml:space="preserve">С </w:t>
      </w:r>
      <w:r w:rsidR="00817867">
        <w:t xml:space="preserve">группой спасателей </w:t>
      </w:r>
      <w:r w:rsidR="00383FE9">
        <w:t xml:space="preserve">он </w:t>
      </w:r>
      <w:r w:rsidR="004376F3">
        <w:t xml:space="preserve">первым </w:t>
      </w:r>
      <w:r w:rsidR="00817867">
        <w:t>проникает в места техногенных и природных катастроф, чтобы описать масштабы произошедшего</w:t>
      </w:r>
      <w:r w:rsidR="004376F3">
        <w:t>.</w:t>
      </w:r>
      <w:proofErr w:type="gramEnd"/>
      <w:r w:rsidR="00817867">
        <w:t xml:space="preserve"> </w:t>
      </w:r>
      <w:r w:rsidR="008B24B6">
        <w:t xml:space="preserve">Недаром именно географы в конце 1980-х годов готовили обоснование для создания в стране МЧС. </w:t>
      </w:r>
    </w:p>
    <w:p w:rsidR="00177B6F" w:rsidRDefault="004376F3" w:rsidP="00AC6F4F">
      <w:pPr>
        <w:spacing w:line="276" w:lineRule="auto"/>
        <w:ind w:firstLine="708"/>
        <w:jc w:val="both"/>
      </w:pPr>
      <w:r>
        <w:t>Но экспедиция – это та сфера работы, которая собственно и делает географа географом, продолжает эстафету от первых описаний Земли, Велики</w:t>
      </w:r>
      <w:r w:rsidR="00EB5F62">
        <w:t>х</w:t>
      </w:r>
      <w:r>
        <w:t xml:space="preserve"> географических открытий, </w:t>
      </w:r>
      <w:r w:rsidR="00EB5F62">
        <w:t xml:space="preserve">периода </w:t>
      </w:r>
      <w:r>
        <w:t xml:space="preserve">освоения новых земель … </w:t>
      </w:r>
      <w:r w:rsidR="00383FE9">
        <w:t>и о</w:t>
      </w:r>
      <w:r>
        <w:t>бъединяет всю нашу географическую братию с великими путешественниками прошлого. Хотя мне и не очень нравится считать себя и моих выдающихся предшественников путешественниками. Ученый географ остается профессионалом даже во время поездок на отдых и на конференции</w:t>
      </w:r>
      <w:r w:rsidR="006E1D5F">
        <w:t xml:space="preserve"> в другие города и страны</w:t>
      </w:r>
      <w:r>
        <w:t xml:space="preserve">. </w:t>
      </w:r>
      <w:r w:rsidR="00FF28E0">
        <w:t>Не раз ловил себя на мысли, что очень приятно оказаться на полевом симпозиуме с каким-нибудь профессионалом, чтобы понять природу нового для себя региона. И пусть это трудно усвояемый английский язык, пусть сама экскурсия непродолжительна</w:t>
      </w:r>
      <w:r w:rsidR="006E1D5F">
        <w:t>я</w:t>
      </w:r>
      <w:r w:rsidR="00FF28E0">
        <w:t>…</w:t>
      </w:r>
      <w:r w:rsidR="006E1D5F">
        <w:t xml:space="preserve"> </w:t>
      </w:r>
      <w:r w:rsidR="00FF28E0">
        <w:t xml:space="preserve">Полевое знакомство с новыми территориями помогает понять суть явления, провести сравнительно-географический анализ, сделать вывод об общем и частном, убедится в том, что географический детерминизм еще  не закончил свое славное победоносное </w:t>
      </w:r>
      <w:r>
        <w:t xml:space="preserve"> </w:t>
      </w:r>
      <w:r w:rsidR="00FF28E0">
        <w:t>шествие по Европе и Америке.</w:t>
      </w:r>
    </w:p>
    <w:p w:rsidR="00F944F8" w:rsidRDefault="00F944F8" w:rsidP="00AC6F4F">
      <w:pPr>
        <w:spacing w:line="276" w:lineRule="auto"/>
        <w:ind w:firstLine="708"/>
        <w:jc w:val="both"/>
      </w:pPr>
      <w:r>
        <w:t>К это</w:t>
      </w:r>
      <w:r w:rsidR="006E1D5F">
        <w:t>му разделу</w:t>
      </w:r>
      <w:r>
        <w:t xml:space="preserve"> книг</w:t>
      </w:r>
      <w:r w:rsidR="00383FE9">
        <w:t>и</w:t>
      </w:r>
      <w:r>
        <w:t xml:space="preserve"> </w:t>
      </w:r>
      <w:r w:rsidR="008B24B6">
        <w:t xml:space="preserve">воспоминаний </w:t>
      </w:r>
      <w:r>
        <w:t xml:space="preserve">я подбирался сквозь </w:t>
      </w:r>
      <w:proofErr w:type="gramStart"/>
      <w:r>
        <w:t>тернии</w:t>
      </w:r>
      <w:proofErr w:type="gramEnd"/>
      <w:r>
        <w:t xml:space="preserve"> - описания дальних странствий и биографий моих старших коллег – географов и биологов, чье становление как ученых пришлось на 1920-1930 годы. </w:t>
      </w:r>
      <w:proofErr w:type="gramStart"/>
      <w:r>
        <w:t>Были это</w:t>
      </w:r>
      <w:r w:rsidR="00383FE9">
        <w:t>,</w:t>
      </w:r>
      <w:r>
        <w:t xml:space="preserve"> в основном</w:t>
      </w:r>
      <w:r w:rsidR="00383FE9">
        <w:t>,</w:t>
      </w:r>
      <w:r>
        <w:t xml:space="preserve"> сотрудники Института географии РАН – Э.М. </w:t>
      </w:r>
      <w:proofErr w:type="spellStart"/>
      <w:r>
        <w:t>Мурзаев</w:t>
      </w:r>
      <w:proofErr w:type="spellEnd"/>
      <w:r>
        <w:t xml:space="preserve">, Д.Л. Арманд, А.Н. Формозов, А.А. </w:t>
      </w:r>
      <w:proofErr w:type="spellStart"/>
      <w:r>
        <w:t>Насимович</w:t>
      </w:r>
      <w:proofErr w:type="spellEnd"/>
      <w:r>
        <w:t>, Ю.А. Исаков, С.В. Кириков, О.С.</w:t>
      </w:r>
      <w:r w:rsidR="00237049">
        <w:t xml:space="preserve"> </w:t>
      </w:r>
      <w:r>
        <w:t>Гребенщиков</w:t>
      </w:r>
      <w:r w:rsidR="006E1D5F">
        <w:t>, Д.В. П</w:t>
      </w:r>
      <w:r w:rsidR="00383FE9">
        <w:t>а</w:t>
      </w:r>
      <w:r w:rsidR="006E1D5F">
        <w:t>нфилов</w:t>
      </w:r>
      <w:r>
        <w:t xml:space="preserve"> и др. По разным причинам мне пришлось прикоснуться к пониманию сути деятельности таких великих путешественников и ученых, как Н.М. Пржевальский, </w:t>
      </w:r>
      <w:r w:rsidR="00237049">
        <w:t>В.А. и С.В. Обручевы, Л.</w:t>
      </w:r>
      <w:proofErr w:type="gramEnd"/>
      <w:r w:rsidR="00237049">
        <w:t>С. Берг, Н.И. Вавилов</w:t>
      </w:r>
      <w:r w:rsidR="00383FE9">
        <w:t>.</w:t>
      </w:r>
      <w:r w:rsidR="00237049">
        <w:t xml:space="preserve"> Даже пройти </w:t>
      </w:r>
      <w:r w:rsidR="006E1D5F">
        <w:t xml:space="preserve">в разные годы </w:t>
      </w:r>
      <w:r w:rsidR="00237049">
        <w:t xml:space="preserve">отдельные отрезки их </w:t>
      </w:r>
      <w:r w:rsidR="00383FE9">
        <w:t xml:space="preserve">былых </w:t>
      </w:r>
      <w:r w:rsidR="00237049">
        <w:t xml:space="preserve">маршрутов.  </w:t>
      </w:r>
    </w:p>
    <w:p w:rsidR="00C82547" w:rsidRDefault="006E1D5F" w:rsidP="00AC6F4F">
      <w:pPr>
        <w:spacing w:line="276" w:lineRule="auto"/>
        <w:ind w:firstLine="708"/>
        <w:jc w:val="both"/>
      </w:pPr>
      <w:r>
        <w:lastRenderedPageBreak/>
        <w:t>К</w:t>
      </w:r>
      <w:r w:rsidR="00FF28E0">
        <w:t>онечно экспедиция – вершина гео</w:t>
      </w:r>
      <w:r w:rsidR="00EB5F62">
        <w:t xml:space="preserve">графической деятельности. И </w:t>
      </w:r>
      <w:r w:rsidR="00FF28E0">
        <w:t>совсем недавно это слово ассоциировалось с дальними землями, кострами, палатками, слеповатыми картами и месяцами в отрыве от родного дома. Не секрет, что еще в 1960-х годах экспедиционные поездки ничем не отличались от экспедиций наших предшественников</w:t>
      </w:r>
      <w:r w:rsidR="00B51903">
        <w:t xml:space="preserve"> начала ХХ века</w:t>
      </w:r>
      <w:r w:rsidR="00237049">
        <w:t>, х</w:t>
      </w:r>
      <w:r w:rsidR="00FF28E0">
        <w:t xml:space="preserve">отя </w:t>
      </w:r>
      <w:r w:rsidR="0082068F">
        <w:t xml:space="preserve">для того, чтобы добраться </w:t>
      </w:r>
      <w:r w:rsidR="008B24B6">
        <w:t>до</w:t>
      </w:r>
      <w:r w:rsidR="0082068F">
        <w:t xml:space="preserve"> мест</w:t>
      </w:r>
      <w:r w:rsidR="008B24B6">
        <w:t>а</w:t>
      </w:r>
      <w:r w:rsidR="0082068F">
        <w:t xml:space="preserve"> </w:t>
      </w:r>
      <w:r w:rsidR="008B24B6">
        <w:t xml:space="preserve">полевых </w:t>
      </w:r>
      <w:r w:rsidR="0082068F">
        <w:t>работ уже широко использовали</w:t>
      </w:r>
      <w:r w:rsidR="00FF28E0">
        <w:t>сь авиация</w:t>
      </w:r>
      <w:r w:rsidR="00656757">
        <w:t xml:space="preserve">, водный и </w:t>
      </w:r>
      <w:r w:rsidR="0082068F">
        <w:t xml:space="preserve">автомобильный </w:t>
      </w:r>
      <w:r w:rsidR="00656757">
        <w:t>транспорт</w:t>
      </w:r>
      <w:r w:rsidR="0082068F">
        <w:t>, связь</w:t>
      </w:r>
      <w:r w:rsidR="00237049">
        <w:t>. Но</w:t>
      </w:r>
      <w:r w:rsidR="00C82547">
        <w:t xml:space="preserve"> оставались районы, где катера, вертолеты, и тем более автомобили использовать было сложно, </w:t>
      </w:r>
      <w:r w:rsidR="00237049">
        <w:t xml:space="preserve">а </w:t>
      </w:r>
      <w:r w:rsidR="00C82547">
        <w:t xml:space="preserve">наши </w:t>
      </w:r>
      <w:r w:rsidR="00237049">
        <w:t>«</w:t>
      </w:r>
      <w:r w:rsidR="00C82547">
        <w:t>первые отделы</w:t>
      </w:r>
      <w:r w:rsidR="00237049">
        <w:t>»</w:t>
      </w:r>
      <w:r w:rsidR="00C82547">
        <w:t xml:space="preserve"> так хорошо работали, что </w:t>
      </w:r>
      <w:r w:rsidR="005C18BD">
        <w:t xml:space="preserve">мы </w:t>
      </w:r>
      <w:r w:rsidR="00B51903">
        <w:t>даже</w:t>
      </w:r>
      <w:r w:rsidR="00C82547">
        <w:t xml:space="preserve"> в самые </w:t>
      </w:r>
      <w:proofErr w:type="gramStart"/>
      <w:r w:rsidR="00C82547">
        <w:t>гиблые</w:t>
      </w:r>
      <w:proofErr w:type="gramEnd"/>
      <w:r w:rsidR="00C82547">
        <w:t xml:space="preserve"> </w:t>
      </w:r>
      <w:r w:rsidR="008B24B6">
        <w:t xml:space="preserve">недоступные </w:t>
      </w:r>
      <w:r w:rsidR="00C82547">
        <w:t>места отправлялись с плохими картами, часто искаженными</w:t>
      </w:r>
      <w:r w:rsidR="005C18BD">
        <w:t>. И это</w:t>
      </w:r>
      <w:r w:rsidR="00C82547">
        <w:t xml:space="preserve"> не раз приводило к трагическим последствиям.</w:t>
      </w:r>
      <w:r w:rsidR="005C18BD">
        <w:t xml:space="preserve"> Могу подтвердить </w:t>
      </w:r>
      <w:r w:rsidR="008B24B6">
        <w:t xml:space="preserve">это и </w:t>
      </w:r>
      <w:r w:rsidR="005C18BD">
        <w:t>случаями из сво</w:t>
      </w:r>
      <w:r w:rsidR="00B51903">
        <w:t>е</w:t>
      </w:r>
      <w:r w:rsidR="005C18BD">
        <w:t>й экспедиционной практики.</w:t>
      </w:r>
    </w:p>
    <w:p w:rsidR="00FF28E0" w:rsidRDefault="00C82547" w:rsidP="00AC6F4F">
      <w:pPr>
        <w:spacing w:line="276" w:lineRule="auto"/>
        <w:ind w:firstLine="708"/>
        <w:jc w:val="both"/>
      </w:pPr>
      <w:r>
        <w:t xml:space="preserve">  </w:t>
      </w:r>
      <w:r w:rsidR="00FF28E0">
        <w:t xml:space="preserve"> </w:t>
      </w:r>
      <w:r w:rsidR="00EB5F62">
        <w:t xml:space="preserve">Идею описать некоторые ключевые в моей жизни </w:t>
      </w:r>
      <w:r w:rsidR="004A7C26">
        <w:t xml:space="preserve">ранние </w:t>
      </w:r>
      <w:r w:rsidR="00EB5F62">
        <w:t>экспедиции подсказала мне моя жена</w:t>
      </w:r>
      <w:r w:rsidR="0082068F" w:rsidRPr="0082068F">
        <w:t xml:space="preserve"> Наташа</w:t>
      </w:r>
      <w:r w:rsidR="00EB5F62">
        <w:t>, с которой, мы собственно и познакомились в экспедиции Института географии по заповедн</w:t>
      </w:r>
      <w:r w:rsidR="004A7C26">
        <w:t>ым территориям</w:t>
      </w:r>
      <w:r w:rsidR="00EB5F62">
        <w:t xml:space="preserve"> Европейской части России</w:t>
      </w:r>
      <w:r w:rsidR="00B51903">
        <w:t xml:space="preserve"> в далеком 1973 году</w:t>
      </w:r>
      <w:r w:rsidR="00EB5F62">
        <w:t>. Для молодых людей за один полевой сезон поработать в шести заповедниках – от Кольского полуострова до</w:t>
      </w:r>
      <w:r w:rsidR="004A7C26">
        <w:t xml:space="preserve"> Урала</w:t>
      </w:r>
      <w:r w:rsidR="00EB5F62">
        <w:t xml:space="preserve"> – это счастливый случай, который выпа</w:t>
      </w:r>
      <w:r w:rsidR="004A7C26">
        <w:t>дает</w:t>
      </w:r>
      <w:r w:rsidR="00EB5F62">
        <w:t xml:space="preserve"> один раз в жизни и запом</w:t>
      </w:r>
      <w:r w:rsidR="004A7C26">
        <w:t>и</w:t>
      </w:r>
      <w:r w:rsidR="00EB5F62">
        <w:t>н</w:t>
      </w:r>
      <w:r w:rsidR="004A7C26">
        <w:t xml:space="preserve">ается </w:t>
      </w:r>
      <w:r w:rsidR="00EB5F62">
        <w:t xml:space="preserve"> на </w:t>
      </w:r>
      <w:r w:rsidR="004A7C26">
        <w:t xml:space="preserve">долгие </w:t>
      </w:r>
      <w:r w:rsidR="00EB5F62">
        <w:t>годы</w:t>
      </w:r>
      <w:r w:rsidR="009D45EB">
        <w:t>.</w:t>
      </w:r>
    </w:p>
    <w:p w:rsidR="004A7C26" w:rsidRDefault="009D45EB" w:rsidP="00AC6F4F">
      <w:pPr>
        <w:spacing w:line="276" w:lineRule="auto"/>
        <w:ind w:firstLine="708"/>
        <w:jc w:val="both"/>
      </w:pPr>
      <w:r>
        <w:t xml:space="preserve">Двигателем работы над </w:t>
      </w:r>
      <w:r w:rsidR="00B51903">
        <w:t xml:space="preserve">этой </w:t>
      </w:r>
      <w:r>
        <w:t>книгой стал непростой эпизод с воспоминаниями о  работе в 1966 году в экспедиции в Якутии. Я столкнулся с необычной  ситуацией</w:t>
      </w:r>
      <w:r w:rsidR="005C18BD">
        <w:t xml:space="preserve"> (а может как раз </w:t>
      </w:r>
      <w:r w:rsidR="004A7C26">
        <w:t xml:space="preserve">и обычной для </w:t>
      </w:r>
      <w:r w:rsidR="005C18BD">
        <w:t xml:space="preserve">авторов биографических книг и </w:t>
      </w:r>
      <w:r w:rsidR="004A7C26">
        <w:t>мемуаристов)</w:t>
      </w:r>
      <w:r>
        <w:t xml:space="preserve">, когда сравнение текста воспоминаний с дневником дает обратный результат. Но все по порядку. </w:t>
      </w:r>
    </w:p>
    <w:p w:rsidR="009D45EB" w:rsidRDefault="009D45EB" w:rsidP="00AC6F4F">
      <w:pPr>
        <w:spacing w:line="276" w:lineRule="auto"/>
        <w:ind w:firstLine="708"/>
        <w:jc w:val="both"/>
      </w:pPr>
      <w:r>
        <w:t>Я подготовил рукопись очерка, а спустя несколько дней при разборе бумаг в кабинете натолкнулс</w:t>
      </w:r>
      <w:r w:rsidR="005C18BD">
        <w:t xml:space="preserve">я </w:t>
      </w:r>
      <w:r>
        <w:t xml:space="preserve">на мой </w:t>
      </w:r>
      <w:r w:rsidR="005C18BD">
        <w:t xml:space="preserve">юношеский </w:t>
      </w:r>
      <w:r>
        <w:t>дневник лета 1966 года. И</w:t>
      </w:r>
      <w:r w:rsidR="004A7C26">
        <w:t xml:space="preserve"> </w:t>
      </w:r>
      <w:r>
        <w:t>… О</w:t>
      </w:r>
      <w:r w:rsidR="0082068F">
        <w:t>,</w:t>
      </w:r>
      <w:r>
        <w:t xml:space="preserve"> ужас! Сравнение текстов привело меня в уныние. Нет, ничего страшного – выдумки, </w:t>
      </w:r>
      <w:proofErr w:type="gramStart"/>
      <w:r>
        <w:t>вранья</w:t>
      </w:r>
      <w:proofErr w:type="gramEnd"/>
      <w:r>
        <w:t xml:space="preserve"> и, тем более сбоя в хронологии не было. Но, было то, чего должны бояться все, кто претендует на точность мемуаров и </w:t>
      </w:r>
      <w:r w:rsidR="005C18BD">
        <w:t xml:space="preserve">достоверную </w:t>
      </w:r>
      <w:r>
        <w:t>оценк</w:t>
      </w:r>
      <w:r w:rsidR="005C18BD">
        <w:t>у</w:t>
      </w:r>
      <w:r>
        <w:t xml:space="preserve"> </w:t>
      </w:r>
      <w:r w:rsidR="005C18BD">
        <w:t>произошедшего</w:t>
      </w:r>
      <w:r w:rsidR="004A7C26">
        <w:t xml:space="preserve"> спустя 30-40-50 лет. Инверсия</w:t>
      </w:r>
      <w:r w:rsidR="00A90AA4">
        <w:t xml:space="preserve"> событий, сжатия времени и </w:t>
      </w:r>
      <w:r w:rsidR="00B51903">
        <w:t>перемена</w:t>
      </w:r>
      <w:r>
        <w:t xml:space="preserve"> имен и поступков героев повествования. Во-первых, я почему-то, перепутал начало и конец экспедиции</w:t>
      </w:r>
      <w:r w:rsidR="00571EE6">
        <w:t>. В мае 1966 года мы стартовали из Москвы самолетом</w:t>
      </w:r>
      <w:r w:rsidR="004A7C26">
        <w:t>,</w:t>
      </w:r>
      <w:r w:rsidR="00571EE6">
        <w:t xml:space="preserve"> и это был мой первый в жизни полет, а в начале сентября мы возвращались в Москву из Иркутска поездом пять суток. Так вот – поезд я описал как начало, а самолет как завершение путешествия. Во-вторых, я перепутал имена героев очерка </w:t>
      </w:r>
      <w:r w:rsidR="00A90AA4">
        <w:t xml:space="preserve">- </w:t>
      </w:r>
      <w:r w:rsidR="00571EE6">
        <w:t xml:space="preserve">студента Димы и </w:t>
      </w:r>
      <w:r w:rsidR="004A7C26">
        <w:t xml:space="preserve">бывалого </w:t>
      </w:r>
      <w:r w:rsidR="00571EE6">
        <w:t>моториста Бориса. В-третьих, события, которые тянулись в экспедиции целый месяц, уместились в моем очерке в два-три дня</w:t>
      </w:r>
      <w:r w:rsidR="005C18BD">
        <w:t>.</w:t>
      </w:r>
      <w:r w:rsidR="00571EE6">
        <w:t xml:space="preserve"> В-четвертых, </w:t>
      </w:r>
      <w:r w:rsidR="004A7C26">
        <w:t xml:space="preserve">я </w:t>
      </w:r>
      <w:r w:rsidR="00571EE6">
        <w:t xml:space="preserve">перепутал </w:t>
      </w:r>
      <w:r w:rsidR="00A90AA4">
        <w:t xml:space="preserve">праздники </w:t>
      </w:r>
      <w:r w:rsidR="00571EE6">
        <w:t>День торговли и День строителя, хотя точно описал, что героями его были водители</w:t>
      </w:r>
      <w:r w:rsidR="00B51903">
        <w:t>-</w:t>
      </w:r>
      <w:r w:rsidR="004A7C26">
        <w:t xml:space="preserve">дальнобойщики </w:t>
      </w:r>
      <w:r w:rsidR="00571EE6">
        <w:t>и работницы соседней столовой. И даже имя девушки, за которой ухаживал, почему-то дал совсем другое</w:t>
      </w:r>
      <w:proofErr w:type="gramStart"/>
      <w:r w:rsidR="00A90AA4">
        <w:t xml:space="preserve"> </w:t>
      </w:r>
      <w:r w:rsidR="00571EE6">
        <w:t>… В</w:t>
      </w:r>
      <w:proofErr w:type="gramEnd"/>
      <w:r w:rsidR="00571EE6">
        <w:t xml:space="preserve">от и доверяй после такого </w:t>
      </w:r>
      <w:r w:rsidR="00B51903">
        <w:t xml:space="preserve">своим </w:t>
      </w:r>
      <w:r w:rsidR="00571EE6">
        <w:t>воспоминаниям</w:t>
      </w:r>
      <w:r w:rsidR="00B51903">
        <w:t>!</w:t>
      </w:r>
    </w:p>
    <w:p w:rsidR="0038192B" w:rsidRDefault="00237049" w:rsidP="00AC6F4F">
      <w:pPr>
        <w:spacing w:line="276" w:lineRule="auto"/>
        <w:ind w:firstLine="708"/>
        <w:jc w:val="both"/>
      </w:pPr>
      <w:r>
        <w:t>Но и эти драгоценные клочки воспоминаний о дальних странствиях, да еще подкрепленные сведениями из полевых дневников, важно не растерять на склоне лет. Не всем же вып</w:t>
      </w:r>
      <w:r w:rsidR="00A90AA4">
        <w:t>адает счастливый билет помнить свою</w:t>
      </w:r>
      <w:r>
        <w:t xml:space="preserve"> жизнь буквально по дням, часам и минутам, как это </w:t>
      </w:r>
      <w:r w:rsidR="00DC2CF9">
        <w:t xml:space="preserve">получалось у </w:t>
      </w:r>
      <w:r w:rsidR="005C18BD">
        <w:t xml:space="preserve">моего старшего коллеги - </w:t>
      </w:r>
      <w:r w:rsidR="00DC2CF9">
        <w:t xml:space="preserve">зоолога, сотрудника Лапландского заповедника Олега </w:t>
      </w:r>
      <w:proofErr w:type="spellStart"/>
      <w:r w:rsidR="00DC2CF9">
        <w:t>Измайловича</w:t>
      </w:r>
      <w:proofErr w:type="spellEnd"/>
      <w:r w:rsidR="00DC2CF9">
        <w:t xml:space="preserve"> Семенова-Тян</w:t>
      </w:r>
      <w:r w:rsidR="00A90AA4">
        <w:t>ь</w:t>
      </w:r>
      <w:r w:rsidR="00DC2CF9">
        <w:t xml:space="preserve">-Шанского. С ним </w:t>
      </w:r>
      <w:r w:rsidR="00E5290B">
        <w:t>я</w:t>
      </w:r>
      <w:r w:rsidR="00DC2CF9">
        <w:t xml:space="preserve"> познакомился в 1973 году во время </w:t>
      </w:r>
      <w:r w:rsidR="00A90AA4">
        <w:t>работы в</w:t>
      </w:r>
      <w:r w:rsidR="00DC2CF9">
        <w:t xml:space="preserve"> заповедник</w:t>
      </w:r>
      <w:r w:rsidR="00A90AA4">
        <w:t>е</w:t>
      </w:r>
      <w:r w:rsidR="00DC2CF9">
        <w:t xml:space="preserve">. Потом мы не раз встречалось, </w:t>
      </w:r>
      <w:r w:rsidR="00B51903">
        <w:t xml:space="preserve">Известный зоолог и деятель заповедного дела </w:t>
      </w:r>
      <w:r w:rsidR="00DC2CF9">
        <w:t xml:space="preserve">А.А. </w:t>
      </w:r>
      <w:proofErr w:type="spellStart"/>
      <w:r w:rsidR="00DC2CF9">
        <w:t>Насимович</w:t>
      </w:r>
      <w:proofErr w:type="spellEnd"/>
      <w:r w:rsidR="00DC2CF9">
        <w:t xml:space="preserve"> попросил меня написать рецензи</w:t>
      </w:r>
      <w:r w:rsidR="004A7C26">
        <w:t xml:space="preserve">и </w:t>
      </w:r>
      <w:r w:rsidR="00DC2CF9">
        <w:t xml:space="preserve">на </w:t>
      </w:r>
      <w:r w:rsidR="005C18BD">
        <w:t xml:space="preserve">две </w:t>
      </w:r>
      <w:r w:rsidR="00DC2CF9">
        <w:t>его книги. Рецензии вышл</w:t>
      </w:r>
      <w:r w:rsidR="004A7C26">
        <w:t>и</w:t>
      </w:r>
      <w:r w:rsidR="00DC2CF9">
        <w:t xml:space="preserve"> в Бюллетене МОИП и в «Книжном </w:t>
      </w:r>
      <w:r w:rsidR="00DC2CF9">
        <w:lastRenderedPageBreak/>
        <w:t>обозрении». Завязалась переписка</w:t>
      </w:r>
      <w:r w:rsidR="00B51903">
        <w:t xml:space="preserve"> с автором</w:t>
      </w:r>
      <w:r w:rsidR="00DC2CF9">
        <w:t xml:space="preserve">, которая переросла в желание поработать вместе в поле. </w:t>
      </w:r>
    </w:p>
    <w:p w:rsidR="00571EE6" w:rsidRDefault="00DC2CF9" w:rsidP="00AC6F4F">
      <w:pPr>
        <w:spacing w:line="276" w:lineRule="auto"/>
        <w:ind w:firstLine="708"/>
        <w:jc w:val="both"/>
      </w:pPr>
      <w:r>
        <w:t xml:space="preserve">Так мы – пожилой и сравнительно молодой знатоки </w:t>
      </w:r>
      <w:r w:rsidR="00B51903">
        <w:t xml:space="preserve">экологии </w:t>
      </w:r>
      <w:r>
        <w:t xml:space="preserve">дикого северного оленя оказались летом 1983 года на севере полуострова Таймыр на учете численности Таймырского популяции дикого северного оленя. </w:t>
      </w:r>
      <w:proofErr w:type="gramStart"/>
      <w:r>
        <w:t xml:space="preserve">И вот, </w:t>
      </w:r>
      <w:r w:rsidR="00B51903">
        <w:t>став, как это обычно происходит в Арктике,</w:t>
      </w:r>
      <w:r>
        <w:t xml:space="preserve"> заложниками </w:t>
      </w:r>
      <w:proofErr w:type="spellStart"/>
      <w:r>
        <w:t>демисезонья</w:t>
      </w:r>
      <w:proofErr w:type="spellEnd"/>
      <w:r>
        <w:t xml:space="preserve"> (Ан-2 менял лыжи на колеса и не мог использ</w:t>
      </w:r>
      <w:r w:rsidR="00E5290B">
        <w:t xml:space="preserve">овать посадочную полосу </w:t>
      </w:r>
      <w:r w:rsidR="005C18BD">
        <w:t xml:space="preserve">аэродрома поселка </w:t>
      </w:r>
      <w:proofErr w:type="spellStart"/>
      <w:r w:rsidR="00E5290B">
        <w:t>Таре</w:t>
      </w:r>
      <w:r w:rsidR="005C18BD">
        <w:t>я</w:t>
      </w:r>
      <w:proofErr w:type="spellEnd"/>
      <w:r w:rsidR="00E5290B">
        <w:t xml:space="preserve"> н</w:t>
      </w:r>
      <w:r>
        <w:t>а</w:t>
      </w:r>
      <w:r w:rsidR="00E5290B">
        <w:t xml:space="preserve"> </w:t>
      </w:r>
      <w:r>
        <w:t xml:space="preserve">реке </w:t>
      </w:r>
      <w:proofErr w:type="spellStart"/>
      <w:r>
        <w:t>Пясина</w:t>
      </w:r>
      <w:proofErr w:type="spellEnd"/>
      <w:r>
        <w:t xml:space="preserve">) </w:t>
      </w:r>
      <w:r w:rsidR="003D5612">
        <w:t xml:space="preserve">и разгульной жизни охотоведов, которые отсутствие полетов воспринимали как сигнал для </w:t>
      </w:r>
      <w:r w:rsidR="005C18BD">
        <w:t xml:space="preserve">многодневного </w:t>
      </w:r>
      <w:r w:rsidR="003D5612">
        <w:t xml:space="preserve">застолья, мы оказались с Олегом </w:t>
      </w:r>
      <w:proofErr w:type="spellStart"/>
      <w:r w:rsidR="003D5612">
        <w:t>Измайловичем</w:t>
      </w:r>
      <w:proofErr w:type="spellEnd"/>
      <w:r w:rsidR="003D5612">
        <w:t xml:space="preserve"> в прямом смысле </w:t>
      </w:r>
      <w:r w:rsidR="005C18BD">
        <w:t xml:space="preserve">на полу </w:t>
      </w:r>
      <w:r w:rsidR="003D5612">
        <w:t>под большим столом, чтобы не попадаться шумным и не</w:t>
      </w:r>
      <w:proofErr w:type="gramEnd"/>
      <w:r w:rsidR="003D5612">
        <w:t xml:space="preserve"> очень трезвым коллегам под ноги. </w:t>
      </w:r>
      <w:r w:rsidR="003E2A8F">
        <w:t xml:space="preserve">В дневное время </w:t>
      </w:r>
      <w:r w:rsidR="00247714">
        <w:t xml:space="preserve">мы </w:t>
      </w:r>
      <w:r w:rsidR="003E2A8F">
        <w:t>гуляли по маленькому острову, наблюдали пролет гусей и казарок, а вечером забирались в спальники под стол. Писали дневники, говорили, говорили</w:t>
      </w:r>
      <w:proofErr w:type="gramStart"/>
      <w:r w:rsidR="00A90AA4">
        <w:t xml:space="preserve"> </w:t>
      </w:r>
      <w:r w:rsidR="003E2A8F">
        <w:t xml:space="preserve">… </w:t>
      </w:r>
      <w:r w:rsidR="003D5612">
        <w:t>В</w:t>
      </w:r>
      <w:proofErr w:type="gramEnd"/>
      <w:r w:rsidR="003D5612">
        <w:t xml:space="preserve"> таком положении мы провели</w:t>
      </w:r>
      <w:r w:rsidR="00247714">
        <w:t>,</w:t>
      </w:r>
      <w:r w:rsidR="003D5612">
        <w:t xml:space="preserve"> по сути 3 дн</w:t>
      </w:r>
      <w:r w:rsidR="00A90AA4">
        <w:t>я</w:t>
      </w:r>
      <w:r w:rsidR="003D5612">
        <w:t xml:space="preserve"> – читали друг другу стихи, обменивались мыслями по поводу судьбы разных популяций северного оленя, а главное – Олег </w:t>
      </w:r>
      <w:proofErr w:type="spellStart"/>
      <w:r w:rsidR="003D5612">
        <w:t>Измайлович</w:t>
      </w:r>
      <w:proofErr w:type="spellEnd"/>
      <w:r w:rsidR="003D5612">
        <w:t xml:space="preserve"> многое вспоминал. Если он начинал говорить, то обязательно обозначал </w:t>
      </w:r>
      <w:r w:rsidR="003E2A8F">
        <w:t xml:space="preserve">временной и пространственный </w:t>
      </w:r>
      <w:r w:rsidR="003D5612">
        <w:t>ориентир путешествия во времени. И дальше двигался как по накатанному</w:t>
      </w:r>
      <w:r w:rsidR="003E2A8F">
        <w:t>.</w:t>
      </w:r>
      <w:r w:rsidR="003D5612">
        <w:t xml:space="preserve"> Малоизвестный факт, как он нашел сбитый над </w:t>
      </w:r>
      <w:proofErr w:type="spellStart"/>
      <w:r w:rsidR="003D5612">
        <w:t>Монче</w:t>
      </w:r>
      <w:proofErr w:type="spellEnd"/>
      <w:r w:rsidR="003D5612">
        <w:t>-тундрой немецкий самолет</w:t>
      </w:r>
      <w:r w:rsidR="003E2A8F">
        <w:t>,</w:t>
      </w:r>
      <w:r w:rsidR="003D5612">
        <w:t xml:space="preserve"> начинался с эпизода фотосъемки оляпки на речке. Называлось место, время суток, погода, а потом имена людей, действия и описывался с подробностями </w:t>
      </w:r>
      <w:r w:rsidR="0038192B">
        <w:t>сам</w:t>
      </w:r>
      <w:r w:rsidR="003D5612">
        <w:t xml:space="preserve"> маршрут. </w:t>
      </w:r>
      <w:r w:rsidR="00F6655E">
        <w:t xml:space="preserve">Когда я напомнил Олегу </w:t>
      </w:r>
      <w:proofErr w:type="spellStart"/>
      <w:r w:rsidR="00F6655E">
        <w:t>Измайловичу</w:t>
      </w:r>
      <w:proofErr w:type="spellEnd"/>
      <w:r w:rsidR="00F6655E">
        <w:t xml:space="preserve"> про </w:t>
      </w:r>
      <w:proofErr w:type="gramStart"/>
      <w:r w:rsidR="00F6655E">
        <w:t>здоровенных</w:t>
      </w:r>
      <w:proofErr w:type="gramEnd"/>
      <w:r w:rsidR="00F6655E">
        <w:t xml:space="preserve"> щук, которых он в одиночку вылавливал в </w:t>
      </w:r>
      <w:proofErr w:type="spellStart"/>
      <w:r w:rsidR="00F6655E">
        <w:t>Чунозере</w:t>
      </w:r>
      <w:proofErr w:type="spellEnd"/>
      <w:r w:rsidR="00F6655E">
        <w:t xml:space="preserve"> на дорожку, используя на лодке парус, то в ответ услышал перечень поимок щук в озере с датами, условиями лова, размерами и весом трофеев и их судьбой – когда, кому и при каких обстоятельствах рыба была передана.</w:t>
      </w:r>
      <w:r w:rsidR="00247714">
        <w:t xml:space="preserve"> Мои товарищи, работавшие в 1960-х годах в Лапландском заповеднике – гидробиологи Алеша Гиляров и Володя Матвеев подтвердили это.</w:t>
      </w:r>
    </w:p>
    <w:p w:rsidR="00F6655E" w:rsidRDefault="00F6655E" w:rsidP="00AC6F4F">
      <w:pPr>
        <w:spacing w:line="276" w:lineRule="auto"/>
        <w:ind w:firstLine="708"/>
        <w:jc w:val="both"/>
      </w:pPr>
      <w:r>
        <w:t xml:space="preserve">Увы, такого дара </w:t>
      </w:r>
      <w:r w:rsidR="0038192B">
        <w:t xml:space="preserve">- </w:t>
      </w:r>
      <w:r w:rsidR="00E5290B">
        <w:t xml:space="preserve">помнить </w:t>
      </w:r>
      <w:r w:rsidR="003E2A8F">
        <w:t xml:space="preserve">детально </w:t>
      </w:r>
      <w:r w:rsidR="00E5290B">
        <w:t xml:space="preserve">эпизоды жизни </w:t>
      </w:r>
      <w:r w:rsidR="003E2A8F">
        <w:t xml:space="preserve">- </w:t>
      </w:r>
      <w:r>
        <w:t xml:space="preserve">у меня </w:t>
      </w:r>
      <w:r w:rsidR="003E2A8F">
        <w:t xml:space="preserve">и в молодом возрасте и сейчас </w:t>
      </w:r>
      <w:r>
        <w:t xml:space="preserve">нет. </w:t>
      </w:r>
      <w:r w:rsidR="003E2A8F">
        <w:t xml:space="preserve">А у 67-летнего Олега </w:t>
      </w:r>
      <w:proofErr w:type="spellStart"/>
      <w:r w:rsidR="003E2A8F">
        <w:t>Измайловича</w:t>
      </w:r>
      <w:proofErr w:type="spellEnd"/>
      <w:r w:rsidR="003E2A8F">
        <w:t xml:space="preserve"> был. </w:t>
      </w:r>
      <w:r w:rsidR="00247714">
        <w:t xml:space="preserve">Проявлялся </w:t>
      </w:r>
      <w:r>
        <w:t xml:space="preserve">он еще у моего рано ушедшего из жизни </w:t>
      </w:r>
      <w:r w:rsidR="00247714">
        <w:t xml:space="preserve">детского </w:t>
      </w:r>
      <w:r>
        <w:t xml:space="preserve">друга -  Никиты </w:t>
      </w:r>
      <w:proofErr w:type="spellStart"/>
      <w:r>
        <w:t>Кучерука</w:t>
      </w:r>
      <w:proofErr w:type="spellEnd"/>
      <w:r>
        <w:t>, который</w:t>
      </w:r>
      <w:r w:rsidR="003E2A8F">
        <w:t xml:space="preserve">, </w:t>
      </w:r>
      <w:r>
        <w:t>сощурив глаз</w:t>
      </w:r>
      <w:r w:rsidR="00E5290B">
        <w:t>а,</w:t>
      </w:r>
      <w:r>
        <w:t xml:space="preserve"> </w:t>
      </w:r>
      <w:r w:rsidR="00E4108C">
        <w:t>начинал вспоминать, когда его просили сказать о каком-либо эпизоде жизни. Но это была не ассоциативная память, а своего рода запечатление эпизода без деталей, но зато окрашенное эмоциональным восприятием самого вспоминающего. Может быть это и ценнее для слушающего, чем механическое перечисление деталей события. Но как найти золотую середину между эмоци</w:t>
      </w:r>
      <w:r w:rsidR="00383764">
        <w:t>о</w:t>
      </w:r>
      <w:r w:rsidR="00E4108C">
        <w:t>нальным</w:t>
      </w:r>
      <w:r w:rsidR="00383764">
        <w:t xml:space="preserve"> и техническим </w:t>
      </w:r>
      <w:r w:rsidR="00E4108C">
        <w:t xml:space="preserve">точным </w:t>
      </w:r>
      <w:r w:rsidR="00383764">
        <w:t>восприятием прошлого, когда даже «опорный знак», печка, от которой надо плясать, и те понимаются по-разному?</w:t>
      </w:r>
    </w:p>
    <w:p w:rsidR="000C2729" w:rsidRDefault="00383764" w:rsidP="00AC6F4F">
      <w:pPr>
        <w:spacing w:line="276" w:lineRule="auto"/>
        <w:ind w:firstLine="708"/>
        <w:jc w:val="both"/>
      </w:pPr>
      <w:r>
        <w:t>У меня экспедиционная жизнь началась в 1964 году на Оке с первой вполне взрослой работы по учету птиц-</w:t>
      </w:r>
      <w:proofErr w:type="spellStart"/>
      <w:r>
        <w:t>дуплогнездников</w:t>
      </w:r>
      <w:proofErr w:type="spellEnd"/>
      <w:r>
        <w:t xml:space="preserve"> в Приокско-Террасном заповеднике. По мере взросления и росли расстояния поездок – в 1965 году это были Центрально-черноземный и Воронежский заповедники. </w:t>
      </w:r>
      <w:proofErr w:type="gramStart"/>
      <w:r>
        <w:t xml:space="preserve">Потом </w:t>
      </w:r>
      <w:r w:rsidR="0038192B">
        <w:t xml:space="preserve">зимой 1966 года - </w:t>
      </w:r>
      <w:r>
        <w:t>Кура-</w:t>
      </w:r>
      <w:proofErr w:type="spellStart"/>
      <w:r>
        <w:t>Аракская</w:t>
      </w:r>
      <w:proofErr w:type="spellEnd"/>
      <w:r>
        <w:t xml:space="preserve"> низменность в Азербайджане с ее озерами и уникальными зимовками водоплавающих птиц, </w:t>
      </w:r>
      <w:r w:rsidR="0038192B">
        <w:t xml:space="preserve">а </w:t>
      </w:r>
      <w:r>
        <w:t xml:space="preserve">летом 1966 года – </w:t>
      </w:r>
      <w:r w:rsidR="0038192B">
        <w:t xml:space="preserve">посёлки </w:t>
      </w:r>
      <w:r>
        <w:t>Мирный</w:t>
      </w:r>
      <w:r w:rsidR="00B46871">
        <w:t>,</w:t>
      </w:r>
      <w:r>
        <w:t xml:space="preserve"> </w:t>
      </w:r>
      <w:proofErr w:type="spellStart"/>
      <w:r>
        <w:t>Айхал</w:t>
      </w:r>
      <w:proofErr w:type="spellEnd"/>
      <w:r w:rsidR="00B46871">
        <w:t xml:space="preserve">, </w:t>
      </w:r>
      <w:proofErr w:type="spellStart"/>
      <w:r w:rsidR="00B46871">
        <w:t>Далдын</w:t>
      </w:r>
      <w:proofErr w:type="spellEnd"/>
      <w:r w:rsidR="00B46871">
        <w:t>, Удачная</w:t>
      </w:r>
      <w:r>
        <w:t xml:space="preserve"> в Якутии</w:t>
      </w:r>
      <w:r w:rsidR="00B46871">
        <w:t xml:space="preserve">, </w:t>
      </w:r>
      <w:r w:rsidR="0038192B">
        <w:t xml:space="preserve">потом </w:t>
      </w:r>
      <w:r w:rsidR="00B46871">
        <w:t>Байкал</w:t>
      </w:r>
      <w:r>
        <w:t>.</w:t>
      </w:r>
      <w:proofErr w:type="gramEnd"/>
      <w:r>
        <w:t xml:space="preserve"> Там закончились мои экспедиционные поездки в период учебы в школе и началась университетская экспедиционная страда – Таймыр, </w:t>
      </w:r>
      <w:r w:rsidR="006C1FFF">
        <w:t xml:space="preserve">Забайкалье, </w:t>
      </w:r>
      <w:r w:rsidR="00247714">
        <w:t xml:space="preserve">снова </w:t>
      </w:r>
      <w:r w:rsidR="006C1FFF">
        <w:t xml:space="preserve">Якутия, </w:t>
      </w:r>
      <w:r>
        <w:t>Магаданская о</w:t>
      </w:r>
      <w:r w:rsidR="006C1FFF">
        <w:t>б</w:t>
      </w:r>
      <w:r>
        <w:t xml:space="preserve">ласть, </w:t>
      </w:r>
      <w:r w:rsidR="00B46871">
        <w:t xml:space="preserve">Дальний Восток, </w:t>
      </w:r>
      <w:r>
        <w:t>снова Таймыр</w:t>
      </w:r>
      <w:proofErr w:type="gramStart"/>
      <w:r w:rsidR="006C1FFF">
        <w:t xml:space="preserve"> …</w:t>
      </w:r>
      <w:r w:rsidR="00B46871">
        <w:t xml:space="preserve"> </w:t>
      </w:r>
      <w:r w:rsidR="006C1FFF">
        <w:t>А</w:t>
      </w:r>
      <w:proofErr w:type="gramEnd"/>
      <w:r w:rsidR="006C1FFF">
        <w:t xml:space="preserve"> с 1973 года, </w:t>
      </w:r>
      <w:r w:rsidR="0038192B">
        <w:t xml:space="preserve">вернувшись по распределению </w:t>
      </w:r>
      <w:r w:rsidR="006C1FFF">
        <w:t xml:space="preserve">в Институт географии РАН, я связал свою жизнь с научными экспедициями – Российская Арктика, Шпицберген, Сибирь, Дальний Восток, </w:t>
      </w:r>
      <w:r w:rsidR="000E535E">
        <w:t xml:space="preserve">Кольский полуостров, </w:t>
      </w:r>
      <w:r w:rsidR="006C1FFF">
        <w:t xml:space="preserve">Полярный Урал, </w:t>
      </w:r>
      <w:r w:rsidR="00A90AA4">
        <w:t xml:space="preserve">верховья и </w:t>
      </w:r>
      <w:r w:rsidR="00B46871">
        <w:t xml:space="preserve">низовья </w:t>
      </w:r>
      <w:r w:rsidR="006C1FFF">
        <w:t>Печор</w:t>
      </w:r>
      <w:r w:rsidR="00B46871">
        <w:t>ы</w:t>
      </w:r>
      <w:r w:rsidR="006C1FFF">
        <w:t>, Енисей, Байкал, Кавказ</w:t>
      </w:r>
      <w:r w:rsidR="000E535E">
        <w:t xml:space="preserve">, </w:t>
      </w:r>
      <w:r w:rsidR="000E535E">
        <w:lastRenderedPageBreak/>
        <w:t>Украина</w:t>
      </w:r>
      <w:r w:rsidR="006C1FFF">
        <w:t xml:space="preserve">, </w:t>
      </w:r>
      <w:r w:rsidR="000E535E">
        <w:t xml:space="preserve">Узбекистан, Гималаи, Китай, Вьетнам, Канада, </w:t>
      </w:r>
      <w:r w:rsidR="00B46871">
        <w:t xml:space="preserve">Карелия, Кавказ, Хибины, </w:t>
      </w:r>
      <w:r w:rsidR="000E535E">
        <w:t>низовья Волги, Новгородская и Тверская области</w:t>
      </w:r>
      <w:proofErr w:type="gramStart"/>
      <w:r w:rsidR="000E535E">
        <w:t xml:space="preserve"> … В</w:t>
      </w:r>
      <w:proofErr w:type="gramEnd"/>
      <w:r w:rsidR="000E535E">
        <w:t xml:space="preserve">сего не перечислишь, хотя, есть и немые свидетели – фотографии и полевые дневники, обретенные знания, статьи в научных журналах, и не совсем немые – друзья-коллеги. Обо всем </w:t>
      </w:r>
      <w:r w:rsidR="000C2729">
        <w:t xml:space="preserve">и обо всех </w:t>
      </w:r>
      <w:r w:rsidR="000E535E">
        <w:t>не напишешь, да и экспедиционная рутина бывает похуже, чем городская</w:t>
      </w:r>
      <w:proofErr w:type="gramStart"/>
      <w:r w:rsidR="005021BA">
        <w:t xml:space="preserve"> </w:t>
      </w:r>
      <w:r w:rsidR="000E535E">
        <w:t>… Н</w:t>
      </w:r>
      <w:proofErr w:type="gramEnd"/>
      <w:r w:rsidR="000E535E">
        <w:t xml:space="preserve">е в том смысле, что все </w:t>
      </w:r>
      <w:r w:rsidR="003E2A8F">
        <w:t xml:space="preserve">вдруг </w:t>
      </w:r>
      <w:r w:rsidR="000E535E">
        <w:t xml:space="preserve">становится невыносимо и не радуют красоты, открывающиеся из развиваемой на ветру брезентовой дверцы палатки. Нет. Просто </w:t>
      </w:r>
      <w:r w:rsidR="004849E8">
        <w:t xml:space="preserve">экспедиция – это </w:t>
      </w:r>
      <w:r w:rsidR="003E2A8F">
        <w:t xml:space="preserve">всегда </w:t>
      </w:r>
      <w:r w:rsidR="004849E8">
        <w:t xml:space="preserve">движение, тяжелая физическая работа, </w:t>
      </w:r>
      <w:r w:rsidR="003E2A8F">
        <w:t xml:space="preserve">риски </w:t>
      </w:r>
      <w:r w:rsidR="004849E8">
        <w:t>и. одновременно, смена декораций, пейзажа. Но даже самый замечательный фильм и тот, на третий месяц просмотра становится в тягость. А главное – тяжелое испытание быть вдали от дома, щемящая бьющая прямо в сердце тоска по дому</w:t>
      </w:r>
      <w:r w:rsidR="005021BA">
        <w:t xml:space="preserve"> и</w:t>
      </w:r>
      <w:r w:rsidR="004849E8">
        <w:t xml:space="preserve"> по близким. Хорошо, если экспедиция в недалекие края. Соскучился – вскочил на ступеньку стоящего под парами поезда. Тю-тю, и ты дома. Или близки</w:t>
      </w:r>
      <w:r w:rsidR="0038192B">
        <w:t>е</w:t>
      </w:r>
      <w:r w:rsidR="004849E8">
        <w:t xml:space="preserve"> твои – жена, дети </w:t>
      </w:r>
      <w:r w:rsidR="00B76603">
        <w:t xml:space="preserve">приезжают по первому зову и </w:t>
      </w:r>
      <w:r w:rsidR="004849E8">
        <w:t xml:space="preserve">делят твой экспедиционный быт. И такое было – </w:t>
      </w:r>
      <w:r w:rsidR="00B76603">
        <w:t xml:space="preserve">мои </w:t>
      </w:r>
      <w:r w:rsidR="004849E8">
        <w:t xml:space="preserve">дети фактически выросли в </w:t>
      </w:r>
      <w:r w:rsidR="00217015">
        <w:t>экспедиции, с малых лет – в составе научных полевых отрядов</w:t>
      </w:r>
      <w:r w:rsidR="00B46871">
        <w:t>, на научном стационаре</w:t>
      </w:r>
      <w:r w:rsidR="0038192B">
        <w:t xml:space="preserve"> на Валдае и поездках по степям Украины</w:t>
      </w:r>
      <w:r w:rsidR="00217015">
        <w:t>.</w:t>
      </w:r>
    </w:p>
    <w:p w:rsidR="0038192B" w:rsidRDefault="000C2729" w:rsidP="00AC6F4F">
      <w:pPr>
        <w:spacing w:line="276" w:lineRule="auto"/>
        <w:ind w:firstLine="708"/>
        <w:jc w:val="both"/>
      </w:pPr>
      <w:proofErr w:type="gramStart"/>
      <w:r>
        <w:t>Вот уже несколько лет как моя экспедиционная жизнь ужалась как «шагреневая кожа» до выезда на неделю (а бывает – на несколько дней) в Новгородскую область, где лаборатория биогеографии Института географии РАН проводит экспедиционные работы с начала 1970-х годов</w:t>
      </w:r>
      <w:r w:rsidR="00B76603">
        <w:t>, или краткие экспертные поездки в разные регионы России, чаще – в степные</w:t>
      </w:r>
      <w:r>
        <w:t>.</w:t>
      </w:r>
      <w:proofErr w:type="gramEnd"/>
      <w:r>
        <w:t xml:space="preserve"> И что важно – каждый такой выезд обязательно мы планируем какой-нибудь отдалённый маршрут, чтобы </w:t>
      </w:r>
      <w:r w:rsidR="00B76603">
        <w:t xml:space="preserve">увидеть новое и чтобы </w:t>
      </w:r>
      <w:r>
        <w:t xml:space="preserve">сохранялась свежесть восприятия «поля». </w:t>
      </w:r>
      <w:r w:rsidR="00B76603">
        <w:t>Этот раздел книги как раз об этом</w:t>
      </w:r>
      <w:r w:rsidR="00247714">
        <w:t xml:space="preserve"> – о странствиях, без которых географ никак не обойтись</w:t>
      </w:r>
      <w:r w:rsidR="00B76603">
        <w:t>.</w:t>
      </w:r>
    </w:p>
    <w:p w:rsidR="00B476A5" w:rsidRDefault="00B476A5" w:rsidP="00B476A5">
      <w:pPr>
        <w:spacing w:line="276" w:lineRule="auto"/>
        <w:ind w:firstLine="708"/>
        <w:jc w:val="both"/>
      </w:pPr>
      <w:r>
        <w:t>И еще</w:t>
      </w:r>
      <w:proofErr w:type="gramStart"/>
      <w:r>
        <w:t xml:space="preserve"> … Д</w:t>
      </w:r>
      <w:proofErr w:type="gramEnd"/>
      <w:r>
        <w:t xml:space="preserve">а простят меня многочисленные инженеры по технике безопасности, которых я встречал за почти 60-летний период работы в экспедициях, но все, что описано ниже </w:t>
      </w:r>
      <w:r>
        <w:t>в</w:t>
      </w:r>
      <w:bookmarkStart w:id="0" w:name="_GoBack"/>
      <w:bookmarkEnd w:id="0"/>
      <w:r>
        <w:t xml:space="preserve"> очерках, посвященных разным моим экспедициям – в Российскую Арктику, на Шпицберген, Таймыр, Полярный Урал, Среднюю Азию, Северо-Восток Сибири, Дальний Восток, в Гималаи  - истинная правда. И, по-видимому, не было в реальности таких дружных, слаженных, очень правильных полевых отрядов и экспедиций, дальних стационаров, где все делалось в соответствии с инструкциями по технике безопасности, инструкциями по использованию автотранспорта, плавучих средств, бензопил, лодочных моторов, газовых плит, примусов и пр.</w:t>
      </w:r>
    </w:p>
    <w:p w:rsidR="00B476A5" w:rsidRDefault="00B476A5" w:rsidP="00B476A5">
      <w:pPr>
        <w:spacing w:line="276" w:lineRule="auto"/>
        <w:ind w:firstLine="708"/>
        <w:jc w:val="both"/>
      </w:pPr>
    </w:p>
    <w:sectPr w:rsidR="00B47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B6F"/>
    <w:rsid w:val="000C2729"/>
    <w:rsid w:val="000E535E"/>
    <w:rsid w:val="00127C9C"/>
    <w:rsid w:val="00177B6F"/>
    <w:rsid w:val="001E7399"/>
    <w:rsid w:val="00217015"/>
    <w:rsid w:val="00237049"/>
    <w:rsid w:val="00247714"/>
    <w:rsid w:val="0038192B"/>
    <w:rsid w:val="00383764"/>
    <w:rsid w:val="00383FE9"/>
    <w:rsid w:val="003D5612"/>
    <w:rsid w:val="003E2A8F"/>
    <w:rsid w:val="004376F3"/>
    <w:rsid w:val="004849E8"/>
    <w:rsid w:val="004A7C26"/>
    <w:rsid w:val="005021BA"/>
    <w:rsid w:val="00571EE6"/>
    <w:rsid w:val="005C18BD"/>
    <w:rsid w:val="005E5899"/>
    <w:rsid w:val="00656757"/>
    <w:rsid w:val="0066524C"/>
    <w:rsid w:val="006C1FFF"/>
    <w:rsid w:val="006E1D5F"/>
    <w:rsid w:val="00817867"/>
    <w:rsid w:val="0082068F"/>
    <w:rsid w:val="00863336"/>
    <w:rsid w:val="008B24B6"/>
    <w:rsid w:val="009D45EB"/>
    <w:rsid w:val="00A90AA4"/>
    <w:rsid w:val="00AC6F4F"/>
    <w:rsid w:val="00B17C37"/>
    <w:rsid w:val="00B46871"/>
    <w:rsid w:val="00B476A5"/>
    <w:rsid w:val="00B51903"/>
    <w:rsid w:val="00B706BE"/>
    <w:rsid w:val="00B76603"/>
    <w:rsid w:val="00C82547"/>
    <w:rsid w:val="00DC2CF9"/>
    <w:rsid w:val="00E4108C"/>
    <w:rsid w:val="00E5290B"/>
    <w:rsid w:val="00EB5F62"/>
    <w:rsid w:val="00F6655E"/>
    <w:rsid w:val="00F944F8"/>
    <w:rsid w:val="00FB3F18"/>
    <w:rsid w:val="00FB6D07"/>
    <w:rsid w:val="00FF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7B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7B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Предисловие</vt:lpstr>
    </vt:vector>
  </TitlesOfParts>
  <Company>Организация</Company>
  <LinksUpToDate>false</LinksUpToDate>
  <CharactersWithSpaces>12783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Предисловие</dc:title>
  <dc:creator>Admin</dc:creator>
  <cp:lastModifiedBy>Аркадий</cp:lastModifiedBy>
  <cp:revision>3</cp:revision>
  <dcterms:created xsi:type="dcterms:W3CDTF">2022-03-27T14:05:00Z</dcterms:created>
  <dcterms:modified xsi:type="dcterms:W3CDTF">2022-03-27T14:08:00Z</dcterms:modified>
</cp:coreProperties>
</file>